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C8" w:rsidRPr="008723C8" w:rsidRDefault="008723C8" w:rsidP="008723C8">
      <w:pPr>
        <w:adjustRightInd/>
        <w:snapToGrid/>
        <w:spacing w:before="0" w:beforeAutospacing="0" w:after="0" w:afterAutospacing="0" w:line="400" w:lineRule="exact"/>
        <w:ind w:firstLineChars="0" w:firstLine="0"/>
        <w:jc w:val="center"/>
        <w:rPr>
          <w:rFonts w:ascii="標楷體" w:hAnsi="標楷體" w:cs="新細明體"/>
          <w:b/>
          <w:bCs/>
          <w:kern w:val="0"/>
          <w:szCs w:val="28"/>
        </w:rPr>
      </w:pPr>
      <w:r w:rsidRPr="008723C8">
        <w:rPr>
          <w:rFonts w:ascii="標楷體" w:hAnsi="標楷體" w:cs="Times New Roman" w:hint="eastAsia"/>
          <w:b/>
          <w:szCs w:val="28"/>
        </w:rPr>
        <w:t>國立屏東科技大學實驗林場</w:t>
      </w:r>
      <w:r w:rsidRPr="008723C8">
        <w:rPr>
          <w:rFonts w:ascii="標楷體" w:hAnsi="標楷體" w:cs="新細明體"/>
          <w:b/>
          <w:bCs/>
          <w:kern w:val="0"/>
          <w:szCs w:val="28"/>
        </w:rPr>
        <w:t>學術研究暨標本採集申請管理要點</w:t>
      </w:r>
    </w:p>
    <w:p w:rsidR="008723C8" w:rsidRPr="008723C8" w:rsidRDefault="008723C8" w:rsidP="008723C8">
      <w:pPr>
        <w:autoSpaceDE w:val="0"/>
        <w:autoSpaceDN w:val="0"/>
        <w:adjustRightInd/>
        <w:snapToGrid/>
        <w:spacing w:before="0" w:beforeAutospacing="0" w:after="0" w:afterAutospacing="0" w:line="240" w:lineRule="exact"/>
        <w:ind w:left="140" w:hangingChars="50" w:hanging="140"/>
        <w:jc w:val="right"/>
        <w:textAlignment w:val="baseline"/>
        <w:rPr>
          <w:rFonts w:cs="Times New Roman"/>
          <w:color w:val="000000"/>
          <w:kern w:val="0"/>
          <w:sz w:val="16"/>
          <w:szCs w:val="20"/>
        </w:rPr>
      </w:pPr>
      <w:r w:rsidRPr="008723C8">
        <w:rPr>
          <w:rFonts w:ascii="標楷體" w:hAnsi="標楷體" w:cs="新細明體" w:hint="eastAsia"/>
          <w:b/>
          <w:bCs/>
          <w:kern w:val="0"/>
          <w:szCs w:val="28"/>
        </w:rPr>
        <w:t xml:space="preserve">            </w:t>
      </w:r>
      <w:r w:rsidRPr="008723C8">
        <w:rPr>
          <w:rFonts w:cs="Times New Roman" w:hint="eastAsia"/>
          <w:color w:val="000000"/>
          <w:kern w:val="0"/>
          <w:sz w:val="16"/>
          <w:szCs w:val="20"/>
        </w:rPr>
        <w:t>中華民國</w:t>
      </w:r>
      <w:r w:rsidR="005666FF">
        <w:rPr>
          <w:rFonts w:cs="Times New Roman" w:hint="eastAsia"/>
          <w:color w:val="000000"/>
          <w:kern w:val="0"/>
          <w:sz w:val="16"/>
          <w:szCs w:val="20"/>
        </w:rPr>
        <w:t>106</w:t>
      </w:r>
      <w:r w:rsidRPr="008723C8">
        <w:rPr>
          <w:rFonts w:cs="Times New Roman" w:hint="eastAsia"/>
          <w:color w:val="000000"/>
          <w:kern w:val="0"/>
          <w:sz w:val="16"/>
          <w:szCs w:val="20"/>
        </w:rPr>
        <w:t>年</w:t>
      </w:r>
      <w:r w:rsidR="005666FF">
        <w:rPr>
          <w:rFonts w:cs="Times New Roman" w:hint="eastAsia"/>
          <w:color w:val="000000"/>
          <w:kern w:val="0"/>
          <w:sz w:val="16"/>
          <w:szCs w:val="20"/>
        </w:rPr>
        <w:t>01</w:t>
      </w:r>
      <w:r w:rsidRPr="008723C8">
        <w:rPr>
          <w:rFonts w:cs="Times New Roman" w:hint="eastAsia"/>
          <w:color w:val="000000"/>
          <w:kern w:val="0"/>
          <w:sz w:val="16"/>
          <w:szCs w:val="20"/>
        </w:rPr>
        <w:t>月</w:t>
      </w:r>
      <w:r w:rsidR="005666FF">
        <w:rPr>
          <w:rFonts w:cs="Times New Roman" w:hint="eastAsia"/>
          <w:color w:val="000000"/>
          <w:kern w:val="0"/>
          <w:sz w:val="16"/>
          <w:szCs w:val="20"/>
        </w:rPr>
        <w:t>12</w:t>
      </w:r>
      <w:r w:rsidRPr="008723C8">
        <w:rPr>
          <w:rFonts w:cs="Times New Roman" w:hint="eastAsia"/>
          <w:color w:val="000000"/>
          <w:kern w:val="0"/>
          <w:sz w:val="16"/>
          <w:szCs w:val="20"/>
        </w:rPr>
        <w:t>日第</w:t>
      </w:r>
      <w:r w:rsidR="005666FF">
        <w:rPr>
          <w:rFonts w:cs="Times New Roman" w:hint="eastAsia"/>
          <w:color w:val="000000"/>
          <w:kern w:val="0"/>
          <w:sz w:val="16"/>
          <w:szCs w:val="20"/>
        </w:rPr>
        <w:t>214</w:t>
      </w:r>
      <w:r w:rsidRPr="008723C8">
        <w:rPr>
          <w:rFonts w:cs="Times New Roman" w:hint="eastAsia"/>
          <w:color w:val="000000"/>
          <w:kern w:val="0"/>
          <w:sz w:val="16"/>
          <w:szCs w:val="20"/>
        </w:rPr>
        <w:t>次行政會議通過</w:t>
      </w:r>
    </w:p>
    <w:tbl>
      <w:tblPr>
        <w:tblpPr w:leftFromText="180" w:rightFromText="180" w:vertAnchor="text" w:horzAnchor="margin" w:tblpY="351"/>
        <w:tblW w:w="50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7863"/>
      </w:tblGrid>
      <w:tr w:rsidR="008723C8" w:rsidRPr="008723C8" w:rsidTr="00AB2D82">
        <w:trPr>
          <w:tblCellSpacing w:w="15" w:type="dxa"/>
        </w:trPr>
        <w:tc>
          <w:tcPr>
            <w:tcW w:w="251" w:type="pct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/>
                <w:kern w:val="0"/>
                <w:sz w:val="24"/>
              </w:rPr>
              <w:t>1.</w:t>
            </w:r>
          </w:p>
        </w:tc>
        <w:tc>
          <w:tcPr>
            <w:tcW w:w="4700" w:type="pct"/>
            <w:vAlign w:val="center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/>
                <w:kern w:val="0"/>
                <w:sz w:val="24"/>
              </w:rPr>
              <w:t>國立屏東科技大學實驗林場</w:t>
            </w:r>
            <w:r w:rsidRPr="008723C8">
              <w:rPr>
                <w:rFonts w:cs="Times New Roman"/>
                <w:kern w:val="0"/>
                <w:sz w:val="24"/>
              </w:rPr>
              <w:t>(</w:t>
            </w:r>
            <w:r w:rsidRPr="008723C8">
              <w:rPr>
                <w:rFonts w:cs="Times New Roman"/>
                <w:kern w:val="0"/>
                <w:sz w:val="24"/>
              </w:rPr>
              <w:t>以下簡稱本林場</w:t>
            </w:r>
            <w:r w:rsidRPr="008723C8">
              <w:rPr>
                <w:rFonts w:cs="Times New Roman"/>
                <w:kern w:val="0"/>
                <w:sz w:val="24"/>
              </w:rPr>
              <w:t>)</w:t>
            </w:r>
            <w:r w:rsidRPr="008723C8">
              <w:rPr>
                <w:rFonts w:cs="Times New Roman"/>
                <w:kern w:val="0"/>
                <w:sz w:val="24"/>
              </w:rPr>
              <w:t>為協助</w:t>
            </w:r>
            <w:r w:rsidRPr="008723C8">
              <w:rPr>
                <w:rFonts w:cs="Times New Roman"/>
                <w:kern w:val="0"/>
                <w:sz w:val="24"/>
              </w:rPr>
              <w:t>(</w:t>
            </w:r>
            <w:r w:rsidRPr="008723C8">
              <w:rPr>
                <w:rFonts w:cs="Times New Roman"/>
                <w:kern w:val="0"/>
                <w:sz w:val="24"/>
              </w:rPr>
              <w:t>或共同參與</w:t>
            </w:r>
            <w:r w:rsidRPr="008723C8">
              <w:rPr>
                <w:rFonts w:cs="Times New Roman"/>
                <w:kern w:val="0"/>
                <w:sz w:val="24"/>
              </w:rPr>
              <w:t>)</w:t>
            </w:r>
            <w:r w:rsidRPr="008723C8">
              <w:rPr>
                <w:rFonts w:cs="Times New Roman"/>
                <w:kern w:val="0"/>
                <w:sz w:val="24"/>
              </w:rPr>
              <w:t>國內自然科學研究及生態保育等相關機關、專家之學術研究</w:t>
            </w:r>
            <w:r w:rsidRPr="008723C8">
              <w:rPr>
                <w:rFonts w:cs="Times New Roman"/>
                <w:kern w:val="0"/>
                <w:sz w:val="24"/>
              </w:rPr>
              <w:t>(</w:t>
            </w:r>
            <w:r w:rsidRPr="008723C8">
              <w:rPr>
                <w:rFonts w:cs="Times New Roman"/>
                <w:kern w:val="0"/>
                <w:sz w:val="24"/>
              </w:rPr>
              <w:t>包括採集標本及教學、實習、訓練等</w:t>
            </w:r>
            <w:r w:rsidRPr="008723C8">
              <w:rPr>
                <w:rFonts w:cs="Times New Roman"/>
                <w:kern w:val="0"/>
                <w:sz w:val="24"/>
              </w:rPr>
              <w:t>)</w:t>
            </w:r>
            <w:r w:rsidRPr="008723C8">
              <w:rPr>
                <w:rFonts w:cs="Times New Roman"/>
                <w:kern w:val="0"/>
                <w:sz w:val="24"/>
              </w:rPr>
              <w:t>需用本林場資源為研究材料，特訂定本要點。</w:t>
            </w:r>
          </w:p>
        </w:tc>
      </w:tr>
      <w:tr w:rsidR="008723C8" w:rsidRPr="008723C8" w:rsidTr="00AB2D82">
        <w:trPr>
          <w:tblCellSpacing w:w="15" w:type="dxa"/>
        </w:trPr>
        <w:tc>
          <w:tcPr>
            <w:tcW w:w="0" w:type="auto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/>
                <w:kern w:val="0"/>
                <w:sz w:val="24"/>
              </w:rPr>
              <w:t>2.</w:t>
            </w:r>
          </w:p>
        </w:tc>
        <w:tc>
          <w:tcPr>
            <w:tcW w:w="4700" w:type="pct"/>
            <w:vAlign w:val="center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/>
                <w:kern w:val="0"/>
                <w:sz w:val="24"/>
              </w:rPr>
              <w:t>學術研究者可洽請本林場派員引導、協助</w:t>
            </w:r>
            <w:proofErr w:type="gramStart"/>
            <w:r w:rsidRPr="008723C8">
              <w:rPr>
                <w:rFonts w:cs="Times New Roman"/>
                <w:kern w:val="0"/>
                <w:sz w:val="24"/>
              </w:rPr>
              <w:t>勘</w:t>
            </w:r>
            <w:proofErr w:type="gramEnd"/>
            <w:r w:rsidRPr="008723C8">
              <w:rPr>
                <w:rFonts w:cs="Times New Roman"/>
                <w:kern w:val="0"/>
                <w:sz w:val="24"/>
              </w:rPr>
              <w:t>選試驗地或調查工作。請於動身前七日以電話向本林場聯絡。採集標本時間及地點若有變更，應事前與本林場聯絡，經同意後始得變更。</w:t>
            </w:r>
          </w:p>
        </w:tc>
      </w:tr>
      <w:tr w:rsidR="008723C8" w:rsidRPr="008723C8" w:rsidTr="00AB2D82">
        <w:trPr>
          <w:tblCellSpacing w:w="15" w:type="dxa"/>
        </w:trPr>
        <w:tc>
          <w:tcPr>
            <w:tcW w:w="0" w:type="auto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/>
                <w:kern w:val="0"/>
                <w:sz w:val="24"/>
              </w:rPr>
              <w:t>3.</w:t>
            </w:r>
          </w:p>
        </w:tc>
        <w:tc>
          <w:tcPr>
            <w:tcW w:w="4700" w:type="pct"/>
            <w:vAlign w:val="center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/>
                <w:kern w:val="0"/>
                <w:sz w:val="24"/>
              </w:rPr>
              <w:t>學術研究者應檢附下列資料，於計畫執行前</w:t>
            </w:r>
            <w:r w:rsidRPr="008723C8">
              <w:rPr>
                <w:rFonts w:cs="Times New Roman"/>
                <w:kern w:val="0"/>
                <w:sz w:val="24"/>
              </w:rPr>
              <w:t>15</w:t>
            </w:r>
            <w:r w:rsidRPr="008723C8">
              <w:rPr>
                <w:rFonts w:cs="Times New Roman"/>
                <w:kern w:val="0"/>
                <w:sz w:val="24"/>
              </w:rPr>
              <w:t>日郵寄</w:t>
            </w:r>
            <w:r w:rsidRPr="008723C8">
              <w:rPr>
                <w:rFonts w:cs="Times New Roman" w:hint="eastAsia"/>
                <w:kern w:val="0"/>
                <w:sz w:val="24"/>
              </w:rPr>
              <w:t>或</w:t>
            </w:r>
            <w:proofErr w:type="gramStart"/>
            <w:r w:rsidRPr="008723C8">
              <w:rPr>
                <w:rFonts w:cs="Times New Roman" w:hint="eastAsia"/>
                <w:kern w:val="0"/>
                <w:sz w:val="24"/>
              </w:rPr>
              <w:t>電郵</w:t>
            </w:r>
            <w:r w:rsidRPr="008723C8">
              <w:rPr>
                <w:rFonts w:cs="Times New Roman"/>
                <w:kern w:val="0"/>
                <w:sz w:val="24"/>
              </w:rPr>
              <w:t>本</w:t>
            </w:r>
            <w:r w:rsidRPr="008723C8">
              <w:rPr>
                <w:rFonts w:cs="Times New Roman" w:hint="eastAsia"/>
                <w:kern w:val="0"/>
                <w:sz w:val="24"/>
              </w:rPr>
              <w:t>林場</w:t>
            </w:r>
            <w:proofErr w:type="gramEnd"/>
            <w:r w:rsidRPr="008723C8">
              <w:rPr>
                <w:rFonts w:cs="Times New Roman"/>
                <w:kern w:val="0"/>
                <w:sz w:val="24"/>
              </w:rPr>
              <w:t>申請</w:t>
            </w:r>
            <w:r w:rsidRPr="008723C8">
              <w:rPr>
                <w:rFonts w:cs="Times New Roman"/>
                <w:kern w:val="0"/>
                <w:sz w:val="24"/>
              </w:rPr>
              <w:t>:</w:t>
            </w:r>
            <w:r w:rsidRPr="008723C8">
              <w:rPr>
                <w:rFonts w:cs="Times New Roman"/>
                <w:kern w:val="0"/>
                <w:sz w:val="24"/>
              </w:rPr>
              <w:br/>
              <w:t xml:space="preserve">a. </w:t>
            </w:r>
            <w:r w:rsidRPr="008723C8">
              <w:rPr>
                <w:rFonts w:cs="Times New Roman"/>
                <w:kern w:val="0"/>
                <w:sz w:val="24"/>
              </w:rPr>
              <w:t>機關公函</w:t>
            </w:r>
            <w:r w:rsidRPr="008723C8">
              <w:rPr>
                <w:rFonts w:cs="Times New Roman"/>
                <w:kern w:val="0"/>
                <w:sz w:val="24"/>
              </w:rPr>
              <w:t>(</w:t>
            </w:r>
            <w:r w:rsidRPr="008723C8">
              <w:rPr>
                <w:rFonts w:cs="Times New Roman"/>
                <w:kern w:val="0"/>
                <w:sz w:val="24"/>
              </w:rPr>
              <w:t>內容應說明研究目的、方法、期間等</w:t>
            </w:r>
            <w:r w:rsidRPr="008723C8">
              <w:rPr>
                <w:rFonts w:cs="Times New Roman"/>
                <w:kern w:val="0"/>
                <w:sz w:val="24"/>
              </w:rPr>
              <w:t>)</w:t>
            </w:r>
            <w:r w:rsidRPr="008723C8">
              <w:rPr>
                <w:rFonts w:cs="Times New Roman"/>
                <w:kern w:val="0"/>
                <w:sz w:val="24"/>
              </w:rPr>
              <w:t>。</w:t>
            </w:r>
            <w:r w:rsidRPr="008723C8">
              <w:rPr>
                <w:rFonts w:cs="Times New Roman"/>
                <w:kern w:val="0"/>
                <w:sz w:val="24"/>
              </w:rPr>
              <w:br/>
              <w:t xml:space="preserve">b. </w:t>
            </w:r>
            <w:r w:rsidRPr="008723C8">
              <w:rPr>
                <w:rFonts w:cs="Times New Roman"/>
                <w:kern w:val="0"/>
                <w:sz w:val="24"/>
              </w:rPr>
              <w:t>計畫書</w:t>
            </w:r>
            <w:r w:rsidRPr="008723C8">
              <w:rPr>
                <w:rFonts w:cs="Times New Roman" w:hint="eastAsia"/>
                <w:kern w:val="0"/>
                <w:sz w:val="24"/>
              </w:rPr>
              <w:t>：</w:t>
            </w:r>
            <w:r w:rsidRPr="008723C8">
              <w:rPr>
                <w:rFonts w:cs="Times New Roman"/>
                <w:kern w:val="0"/>
                <w:sz w:val="24"/>
              </w:rPr>
              <w:t>研究計畫書應詳述研究之目的、範圍</w:t>
            </w:r>
            <w:r w:rsidRPr="008723C8">
              <w:rPr>
                <w:rFonts w:cs="Times New Roman"/>
                <w:kern w:val="0"/>
                <w:sz w:val="24"/>
              </w:rPr>
              <w:t>(</w:t>
            </w:r>
            <w:r w:rsidRPr="008723C8">
              <w:rPr>
                <w:rFonts w:cs="Times New Roman"/>
                <w:kern w:val="0"/>
                <w:sz w:val="24"/>
              </w:rPr>
              <w:t>地區</w:t>
            </w:r>
            <w:r w:rsidRPr="008723C8">
              <w:rPr>
                <w:rFonts w:cs="Times New Roman"/>
                <w:kern w:val="0"/>
                <w:sz w:val="24"/>
              </w:rPr>
              <w:t>)</w:t>
            </w:r>
            <w:r w:rsidRPr="008723C8">
              <w:rPr>
                <w:rFonts w:cs="Times New Roman"/>
                <w:kern w:val="0"/>
                <w:sz w:val="24"/>
              </w:rPr>
              <w:t>、方法，及需於本林場轄區</w:t>
            </w:r>
            <w:r w:rsidRPr="008723C8">
              <w:rPr>
                <w:rFonts w:cs="Times New Roman" w:hint="eastAsia"/>
                <w:kern w:val="0"/>
                <w:sz w:val="24"/>
              </w:rPr>
              <w:t xml:space="preserve"> </w:t>
            </w:r>
          </w:p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 w:hint="eastAsia"/>
                <w:kern w:val="0"/>
                <w:sz w:val="24"/>
              </w:rPr>
              <w:t xml:space="preserve">  </w:t>
            </w:r>
            <w:r w:rsidRPr="008723C8">
              <w:rPr>
                <w:rFonts w:cs="Times New Roman"/>
                <w:kern w:val="0"/>
                <w:sz w:val="24"/>
              </w:rPr>
              <w:t>內研究之充分理由。</w:t>
            </w:r>
          </w:p>
        </w:tc>
      </w:tr>
      <w:tr w:rsidR="008723C8" w:rsidRPr="008723C8" w:rsidTr="00AB2D82">
        <w:trPr>
          <w:tblCellSpacing w:w="15" w:type="dxa"/>
        </w:trPr>
        <w:tc>
          <w:tcPr>
            <w:tcW w:w="0" w:type="auto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 w:hint="eastAsia"/>
                <w:kern w:val="0"/>
                <w:sz w:val="24"/>
              </w:rPr>
              <w:t>4</w:t>
            </w:r>
            <w:r w:rsidRPr="008723C8">
              <w:rPr>
                <w:rFonts w:cs="Times New Roman"/>
                <w:kern w:val="0"/>
                <w:sz w:val="24"/>
              </w:rPr>
              <w:t>.</w:t>
            </w:r>
          </w:p>
        </w:tc>
        <w:tc>
          <w:tcPr>
            <w:tcW w:w="4700" w:type="pct"/>
            <w:vAlign w:val="center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/>
                <w:kern w:val="0"/>
                <w:sz w:val="24"/>
              </w:rPr>
              <w:t>申請單位在每次從事研究（採集）七日前，電話告知該林場管理者進行登錄，</w:t>
            </w:r>
            <w:r w:rsidRPr="008723C8">
              <w:rPr>
                <w:rFonts w:cs="Times New Roman" w:hint="eastAsia"/>
                <w:kern w:val="0"/>
                <w:sz w:val="24"/>
              </w:rPr>
              <w:t>採集者於進行採集前親自到本林場核對身份。</w:t>
            </w:r>
            <w:bookmarkStart w:id="0" w:name="_GoBack"/>
            <w:bookmarkEnd w:id="0"/>
          </w:p>
        </w:tc>
      </w:tr>
      <w:tr w:rsidR="008723C8" w:rsidRPr="008723C8" w:rsidTr="00AB2D82">
        <w:trPr>
          <w:tblCellSpacing w:w="15" w:type="dxa"/>
        </w:trPr>
        <w:tc>
          <w:tcPr>
            <w:tcW w:w="0" w:type="auto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 w:hint="eastAsia"/>
                <w:kern w:val="0"/>
                <w:sz w:val="24"/>
              </w:rPr>
              <w:t>5</w:t>
            </w:r>
            <w:r w:rsidRPr="008723C8">
              <w:rPr>
                <w:rFonts w:cs="Times New Roman"/>
                <w:kern w:val="0"/>
                <w:sz w:val="24"/>
              </w:rPr>
              <w:t>.</w:t>
            </w:r>
          </w:p>
        </w:tc>
        <w:tc>
          <w:tcPr>
            <w:tcW w:w="4700" w:type="pct"/>
            <w:vAlign w:val="center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/>
                <w:kern w:val="0"/>
                <w:sz w:val="24"/>
              </w:rPr>
              <w:t>研究時若需採集標本，應於研究計畫書內詳述採集方式、使用工具，並於申請書及研究計畫書</w:t>
            </w:r>
            <w:proofErr w:type="gramStart"/>
            <w:r w:rsidRPr="008723C8">
              <w:rPr>
                <w:rFonts w:cs="Times New Roman"/>
                <w:kern w:val="0"/>
                <w:sz w:val="24"/>
              </w:rPr>
              <w:t>中均需註明</w:t>
            </w:r>
            <w:proofErr w:type="gramEnd"/>
            <w:r w:rsidRPr="008723C8">
              <w:rPr>
                <w:rFonts w:cs="Times New Roman"/>
                <w:kern w:val="0"/>
                <w:sz w:val="24"/>
              </w:rPr>
              <w:t>採集種類、數量及採集地區；採集標本者限計畫主持人及計畫書上所列之研究人員。</w:t>
            </w:r>
          </w:p>
        </w:tc>
      </w:tr>
      <w:tr w:rsidR="008723C8" w:rsidRPr="008723C8" w:rsidTr="00AB2D82">
        <w:trPr>
          <w:tblCellSpacing w:w="15" w:type="dxa"/>
        </w:trPr>
        <w:tc>
          <w:tcPr>
            <w:tcW w:w="0" w:type="auto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 w:hint="eastAsia"/>
                <w:kern w:val="0"/>
                <w:sz w:val="24"/>
              </w:rPr>
              <w:t>6</w:t>
            </w:r>
            <w:r w:rsidRPr="008723C8">
              <w:rPr>
                <w:rFonts w:cs="Times New Roman"/>
                <w:kern w:val="0"/>
                <w:sz w:val="24"/>
              </w:rPr>
              <w:t>.</w:t>
            </w:r>
          </w:p>
        </w:tc>
        <w:tc>
          <w:tcPr>
            <w:tcW w:w="4700" w:type="pct"/>
            <w:vAlign w:val="center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/>
                <w:kern w:val="0"/>
                <w:sz w:val="24"/>
              </w:rPr>
              <w:t>本辦法所稱標本</w:t>
            </w:r>
            <w:proofErr w:type="gramStart"/>
            <w:r w:rsidRPr="008723C8">
              <w:rPr>
                <w:rFonts w:cs="Times New Roman"/>
                <w:kern w:val="0"/>
                <w:sz w:val="24"/>
              </w:rPr>
              <w:t>係指供為</w:t>
            </w:r>
            <w:proofErr w:type="gramEnd"/>
            <w:r w:rsidRPr="008723C8">
              <w:rPr>
                <w:rFonts w:cs="Times New Roman"/>
                <w:kern w:val="0"/>
                <w:sz w:val="24"/>
              </w:rPr>
              <w:t>研究所採集之自然資源，包括研究樣本及永久性保存展示之標本。</w:t>
            </w:r>
          </w:p>
        </w:tc>
      </w:tr>
      <w:tr w:rsidR="008723C8" w:rsidRPr="008723C8" w:rsidTr="00AB2D82">
        <w:trPr>
          <w:tblCellSpacing w:w="15" w:type="dxa"/>
        </w:trPr>
        <w:tc>
          <w:tcPr>
            <w:tcW w:w="0" w:type="auto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 w:hint="eastAsia"/>
                <w:kern w:val="0"/>
                <w:sz w:val="24"/>
              </w:rPr>
              <w:t>7</w:t>
            </w:r>
            <w:r w:rsidRPr="008723C8">
              <w:rPr>
                <w:rFonts w:cs="Times New Roman"/>
                <w:kern w:val="0"/>
                <w:sz w:val="24"/>
              </w:rPr>
              <w:t>.</w:t>
            </w:r>
          </w:p>
        </w:tc>
        <w:tc>
          <w:tcPr>
            <w:tcW w:w="4700" w:type="pct"/>
            <w:vAlign w:val="center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/>
                <w:kern w:val="0"/>
                <w:sz w:val="24"/>
              </w:rPr>
              <w:t>對可能受研究或採集標本影響之自然資源，應詳實說明並且提出減緩衝擊之方案。</w:t>
            </w:r>
          </w:p>
        </w:tc>
      </w:tr>
      <w:tr w:rsidR="008723C8" w:rsidRPr="008723C8" w:rsidTr="00AB2D82">
        <w:trPr>
          <w:tblCellSpacing w:w="15" w:type="dxa"/>
        </w:trPr>
        <w:tc>
          <w:tcPr>
            <w:tcW w:w="0" w:type="auto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 w:hint="eastAsia"/>
                <w:kern w:val="0"/>
                <w:sz w:val="24"/>
              </w:rPr>
              <w:t>8</w:t>
            </w:r>
            <w:r w:rsidRPr="008723C8">
              <w:rPr>
                <w:rFonts w:cs="Times New Roman"/>
                <w:kern w:val="0"/>
                <w:sz w:val="24"/>
              </w:rPr>
              <w:t>.</w:t>
            </w:r>
          </w:p>
        </w:tc>
        <w:tc>
          <w:tcPr>
            <w:tcW w:w="4700" w:type="pct"/>
            <w:vAlign w:val="center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/>
                <w:kern w:val="0"/>
                <w:sz w:val="24"/>
              </w:rPr>
              <w:t>未經本林場許可研究者，不得私自進行；未經許可採集標本者，以森林法及野生動物保育法處罰；研究或採集樣區環境未加以修復者，本林場將函知其所屬單位。</w:t>
            </w:r>
          </w:p>
        </w:tc>
      </w:tr>
      <w:tr w:rsidR="008723C8" w:rsidRPr="008723C8" w:rsidTr="00AB2D82">
        <w:trPr>
          <w:tblCellSpacing w:w="15" w:type="dxa"/>
        </w:trPr>
        <w:tc>
          <w:tcPr>
            <w:tcW w:w="0" w:type="auto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 w:hint="eastAsia"/>
                <w:kern w:val="0"/>
                <w:sz w:val="24"/>
              </w:rPr>
              <w:t>9</w:t>
            </w:r>
            <w:r w:rsidRPr="008723C8">
              <w:rPr>
                <w:rFonts w:cs="Times New Roman"/>
                <w:kern w:val="0"/>
                <w:sz w:val="24"/>
              </w:rPr>
              <w:t>.</w:t>
            </w:r>
          </w:p>
        </w:tc>
        <w:tc>
          <w:tcPr>
            <w:tcW w:w="4700" w:type="pct"/>
            <w:vAlign w:val="center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/>
                <w:kern w:val="0"/>
                <w:sz w:val="24"/>
              </w:rPr>
              <w:t>申請單位應於研究計畫完成後</w:t>
            </w:r>
            <w:r w:rsidRPr="008723C8">
              <w:rPr>
                <w:rFonts w:cs="Times New Roman"/>
                <w:kern w:val="0"/>
                <w:sz w:val="24"/>
              </w:rPr>
              <w:t xml:space="preserve">3 </w:t>
            </w:r>
            <w:proofErr w:type="gramStart"/>
            <w:r w:rsidRPr="008723C8">
              <w:rPr>
                <w:rFonts w:cs="Times New Roman"/>
                <w:kern w:val="0"/>
                <w:sz w:val="24"/>
              </w:rPr>
              <w:t>個</w:t>
            </w:r>
            <w:proofErr w:type="gramEnd"/>
            <w:r w:rsidRPr="008723C8">
              <w:rPr>
                <w:rFonts w:cs="Times New Roman"/>
                <w:kern w:val="0"/>
                <w:sz w:val="24"/>
              </w:rPr>
              <w:t>月內提送完整研究報告（含標本名錄、定位資料等相關資訊）及數位檔案（</w:t>
            </w:r>
            <w:r w:rsidRPr="008723C8">
              <w:rPr>
                <w:rFonts w:cs="Times New Roman"/>
                <w:kern w:val="0"/>
                <w:sz w:val="24"/>
              </w:rPr>
              <w:t xml:space="preserve">WORD </w:t>
            </w:r>
            <w:r w:rsidRPr="008723C8">
              <w:rPr>
                <w:rFonts w:cs="Times New Roman"/>
                <w:kern w:val="0"/>
                <w:sz w:val="24"/>
              </w:rPr>
              <w:t>格式）各</w:t>
            </w:r>
            <w:r w:rsidRPr="008723C8">
              <w:rPr>
                <w:rFonts w:cs="Times New Roman"/>
                <w:kern w:val="0"/>
                <w:sz w:val="24"/>
              </w:rPr>
              <w:t xml:space="preserve">1 </w:t>
            </w:r>
            <w:r w:rsidRPr="008723C8">
              <w:rPr>
                <w:rFonts w:cs="Times New Roman"/>
                <w:kern w:val="0"/>
                <w:sz w:val="24"/>
              </w:rPr>
              <w:t>份，供本林場</w:t>
            </w:r>
            <w:proofErr w:type="gramStart"/>
            <w:r w:rsidRPr="008723C8">
              <w:rPr>
                <w:rFonts w:cs="Times New Roman"/>
                <w:kern w:val="0"/>
                <w:sz w:val="24"/>
              </w:rPr>
              <w:t>研</w:t>
            </w:r>
            <w:proofErr w:type="gramEnd"/>
            <w:r w:rsidRPr="008723C8">
              <w:rPr>
                <w:rFonts w:cs="Times New Roman"/>
                <w:kern w:val="0"/>
                <w:sz w:val="24"/>
              </w:rPr>
              <w:t>參。</w:t>
            </w:r>
          </w:p>
        </w:tc>
      </w:tr>
      <w:tr w:rsidR="008723C8" w:rsidRPr="008723C8" w:rsidTr="00AB2D82">
        <w:trPr>
          <w:tblCellSpacing w:w="15" w:type="dxa"/>
        </w:trPr>
        <w:tc>
          <w:tcPr>
            <w:tcW w:w="0" w:type="auto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/>
                <w:kern w:val="0"/>
                <w:sz w:val="24"/>
              </w:rPr>
              <w:t>1</w:t>
            </w:r>
            <w:r w:rsidRPr="008723C8">
              <w:rPr>
                <w:rFonts w:cs="Times New Roman" w:hint="eastAsia"/>
                <w:kern w:val="0"/>
                <w:sz w:val="24"/>
              </w:rPr>
              <w:t>0</w:t>
            </w:r>
            <w:r w:rsidRPr="008723C8">
              <w:rPr>
                <w:rFonts w:cs="Times New Roman"/>
                <w:kern w:val="0"/>
                <w:sz w:val="24"/>
              </w:rPr>
              <w:t>.</w:t>
            </w:r>
          </w:p>
        </w:tc>
        <w:tc>
          <w:tcPr>
            <w:tcW w:w="4700" w:type="pct"/>
            <w:vAlign w:val="center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/>
                <w:kern w:val="0"/>
                <w:sz w:val="24"/>
              </w:rPr>
              <w:t>申請單位若將成果撰成論著</w:t>
            </w:r>
            <w:r w:rsidRPr="008723C8">
              <w:rPr>
                <w:rFonts w:cs="Times New Roman"/>
                <w:kern w:val="0"/>
                <w:sz w:val="24"/>
              </w:rPr>
              <w:t>(</w:t>
            </w:r>
            <w:r w:rsidRPr="008723C8">
              <w:rPr>
                <w:rFonts w:cs="Times New Roman"/>
                <w:kern w:val="0"/>
                <w:sz w:val="24"/>
              </w:rPr>
              <w:t>含手稿本</w:t>
            </w:r>
            <w:r w:rsidRPr="008723C8">
              <w:rPr>
                <w:rFonts w:cs="Times New Roman"/>
                <w:kern w:val="0"/>
                <w:sz w:val="24"/>
              </w:rPr>
              <w:t>)</w:t>
            </w:r>
            <w:r w:rsidRPr="008723C8">
              <w:rPr>
                <w:rFonts w:cs="Times New Roman" w:hint="eastAsia"/>
                <w:kern w:val="0"/>
                <w:sz w:val="24"/>
              </w:rPr>
              <w:t>應於文中對於</w:t>
            </w:r>
            <w:r w:rsidRPr="008723C8">
              <w:rPr>
                <w:rFonts w:cs="Times New Roman"/>
                <w:kern w:val="0"/>
                <w:sz w:val="24"/>
              </w:rPr>
              <w:t>本林場</w:t>
            </w:r>
            <w:r w:rsidRPr="008723C8">
              <w:rPr>
                <w:rFonts w:cs="Times New Roman" w:hint="eastAsia"/>
                <w:kern w:val="0"/>
                <w:sz w:val="24"/>
              </w:rPr>
              <w:t>之</w:t>
            </w:r>
            <w:r w:rsidRPr="008723C8">
              <w:rPr>
                <w:rFonts w:cs="Times New Roman"/>
                <w:kern w:val="0"/>
                <w:sz w:val="24"/>
              </w:rPr>
              <w:t>協助</w:t>
            </w:r>
            <w:r w:rsidRPr="008723C8">
              <w:rPr>
                <w:rFonts w:cs="Times New Roman" w:hint="eastAsia"/>
                <w:kern w:val="0"/>
                <w:sz w:val="24"/>
              </w:rPr>
              <w:t>書明。</w:t>
            </w:r>
          </w:p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ascii="標楷體" w:hAnsi="標楷體" w:cs="Times New Roman" w:hint="eastAsia"/>
                <w:sz w:val="24"/>
              </w:rPr>
              <w:t>申請者於研究結束後，應將所採集標本名錄、數量及研究報告各一份送本</w:t>
            </w:r>
            <w:proofErr w:type="gramStart"/>
            <w:r w:rsidRPr="008723C8">
              <w:rPr>
                <w:rFonts w:ascii="標楷體" w:hAnsi="標楷體" w:cs="Times New Roman" w:hint="eastAsia"/>
                <w:sz w:val="24"/>
              </w:rPr>
              <w:t>林場存供參考</w:t>
            </w:r>
            <w:proofErr w:type="gramEnd"/>
            <w:r w:rsidRPr="008723C8">
              <w:rPr>
                <w:rFonts w:ascii="標楷體" w:hAnsi="標楷體" w:cs="Times New Roman" w:hint="eastAsia"/>
                <w:sz w:val="24"/>
              </w:rPr>
              <w:t>，若所採集標本為新種或</w:t>
            </w:r>
            <w:proofErr w:type="gramStart"/>
            <w:r w:rsidRPr="008723C8">
              <w:rPr>
                <w:rFonts w:ascii="標楷體" w:hAnsi="標楷體" w:cs="Times New Roman" w:hint="eastAsia"/>
                <w:sz w:val="24"/>
              </w:rPr>
              <w:t>新紀錄種者</w:t>
            </w:r>
            <w:proofErr w:type="gramEnd"/>
            <w:r w:rsidRPr="008723C8">
              <w:rPr>
                <w:rFonts w:ascii="標楷體" w:hAnsi="標楷體" w:cs="Times New Roman" w:hint="eastAsia"/>
                <w:sz w:val="24"/>
              </w:rPr>
              <w:t>，應於發表後將模式標本資料一份送交本林場。未檢送者，將拒絕其後續之採集申請。</w:t>
            </w:r>
          </w:p>
        </w:tc>
      </w:tr>
      <w:tr w:rsidR="008723C8" w:rsidRPr="008723C8" w:rsidTr="00AB2D82">
        <w:trPr>
          <w:tblCellSpacing w:w="15" w:type="dxa"/>
        </w:trPr>
        <w:tc>
          <w:tcPr>
            <w:tcW w:w="0" w:type="auto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/>
                <w:kern w:val="0"/>
                <w:sz w:val="24"/>
              </w:rPr>
              <w:t>1</w:t>
            </w:r>
            <w:r w:rsidRPr="008723C8">
              <w:rPr>
                <w:rFonts w:cs="Times New Roman" w:hint="eastAsia"/>
                <w:kern w:val="0"/>
                <w:sz w:val="24"/>
              </w:rPr>
              <w:t>1</w:t>
            </w:r>
            <w:r w:rsidRPr="008723C8">
              <w:rPr>
                <w:rFonts w:cs="Times New Roman"/>
                <w:kern w:val="0"/>
                <w:sz w:val="24"/>
              </w:rPr>
              <w:t>.</w:t>
            </w:r>
          </w:p>
        </w:tc>
        <w:tc>
          <w:tcPr>
            <w:tcW w:w="4700" w:type="pct"/>
            <w:vAlign w:val="center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/>
                <w:kern w:val="0"/>
                <w:sz w:val="24"/>
              </w:rPr>
              <w:t>持證人請確實遵守森林法與野生動物保育法及本辦法之規定，若有違反，即取消其在本林場轄區之研究許可，並將拒絕其往後</w:t>
            </w:r>
            <w:r w:rsidRPr="008723C8">
              <w:rPr>
                <w:rFonts w:cs="Times New Roman"/>
                <w:kern w:val="0"/>
                <w:sz w:val="24"/>
              </w:rPr>
              <w:t>3</w:t>
            </w:r>
            <w:r w:rsidRPr="008723C8">
              <w:rPr>
                <w:rFonts w:cs="Times New Roman"/>
                <w:kern w:val="0"/>
                <w:sz w:val="24"/>
              </w:rPr>
              <w:t>年之申請。</w:t>
            </w:r>
          </w:p>
        </w:tc>
      </w:tr>
      <w:tr w:rsidR="008723C8" w:rsidRPr="008723C8" w:rsidTr="00AB2D82">
        <w:trPr>
          <w:tblCellSpacing w:w="15" w:type="dxa"/>
        </w:trPr>
        <w:tc>
          <w:tcPr>
            <w:tcW w:w="0" w:type="auto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/>
                <w:kern w:val="0"/>
                <w:sz w:val="24"/>
              </w:rPr>
              <w:lastRenderedPageBreak/>
              <w:t>1</w:t>
            </w:r>
            <w:r w:rsidRPr="008723C8">
              <w:rPr>
                <w:rFonts w:cs="Times New Roman" w:hint="eastAsia"/>
                <w:kern w:val="0"/>
                <w:sz w:val="24"/>
              </w:rPr>
              <w:t>2</w:t>
            </w:r>
            <w:r w:rsidRPr="008723C8">
              <w:rPr>
                <w:rFonts w:cs="Times New Roman"/>
                <w:kern w:val="0"/>
                <w:sz w:val="24"/>
              </w:rPr>
              <w:t>.</w:t>
            </w:r>
          </w:p>
        </w:tc>
        <w:tc>
          <w:tcPr>
            <w:tcW w:w="4700" w:type="pct"/>
            <w:vAlign w:val="center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/>
                <w:kern w:val="0"/>
                <w:sz w:val="24"/>
              </w:rPr>
              <w:t>本校各系</w:t>
            </w:r>
            <w:r w:rsidRPr="008723C8">
              <w:rPr>
                <w:rFonts w:cs="Times New Roman"/>
                <w:kern w:val="0"/>
                <w:sz w:val="24"/>
              </w:rPr>
              <w:t>(</w:t>
            </w:r>
            <w:r w:rsidRPr="008723C8">
              <w:rPr>
                <w:rFonts w:cs="Times New Roman"/>
                <w:kern w:val="0"/>
                <w:sz w:val="24"/>
              </w:rPr>
              <w:t>所</w:t>
            </w:r>
            <w:r w:rsidRPr="008723C8">
              <w:rPr>
                <w:rFonts w:cs="Times New Roman"/>
                <w:kern w:val="0"/>
                <w:sz w:val="24"/>
              </w:rPr>
              <w:t>)</w:t>
            </w:r>
            <w:r w:rsidRPr="008723C8">
              <w:rPr>
                <w:rFonts w:cs="Times New Roman"/>
                <w:kern w:val="0"/>
                <w:sz w:val="24"/>
              </w:rPr>
              <w:t>於林場執行經學校同意之相關之研究案，得優先申請使用林場</w:t>
            </w:r>
            <w:proofErr w:type="gramStart"/>
            <w:r w:rsidRPr="008723C8">
              <w:rPr>
                <w:rFonts w:cs="Times New Roman"/>
                <w:kern w:val="0"/>
                <w:sz w:val="24"/>
              </w:rPr>
              <w:t>場</w:t>
            </w:r>
            <w:proofErr w:type="gramEnd"/>
            <w:r w:rsidRPr="008723C8">
              <w:rPr>
                <w:rFonts w:cs="Times New Roman"/>
                <w:kern w:val="0"/>
                <w:sz w:val="24"/>
              </w:rPr>
              <w:t>域進行試驗研究或採集。</w:t>
            </w:r>
          </w:p>
        </w:tc>
      </w:tr>
      <w:tr w:rsidR="008723C8" w:rsidRPr="008723C8" w:rsidTr="00AB2D82">
        <w:trPr>
          <w:tblCellSpacing w:w="15" w:type="dxa"/>
        </w:trPr>
        <w:tc>
          <w:tcPr>
            <w:tcW w:w="0" w:type="auto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jc w:val="center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 w:hint="eastAsia"/>
                <w:kern w:val="0"/>
                <w:sz w:val="24"/>
              </w:rPr>
              <w:t>13</w:t>
            </w:r>
            <w:r w:rsidRPr="008723C8">
              <w:rPr>
                <w:rFonts w:cs="Times New Roman"/>
                <w:kern w:val="0"/>
                <w:sz w:val="24"/>
              </w:rPr>
              <w:t>.</w:t>
            </w:r>
          </w:p>
        </w:tc>
        <w:tc>
          <w:tcPr>
            <w:tcW w:w="4700" w:type="pct"/>
            <w:vAlign w:val="center"/>
            <w:hideMark/>
          </w:tcPr>
          <w:p w:rsidR="008723C8" w:rsidRPr="008723C8" w:rsidRDefault="008723C8" w:rsidP="008723C8">
            <w:pPr>
              <w:widowControl/>
              <w:adjustRightInd/>
              <w:snapToGrid/>
              <w:spacing w:before="0" w:beforeAutospacing="0" w:after="0" w:afterAutospacing="0" w:line="240" w:lineRule="auto"/>
              <w:ind w:firstLineChars="0" w:firstLine="0"/>
              <w:rPr>
                <w:rFonts w:cs="Times New Roman"/>
                <w:kern w:val="0"/>
                <w:sz w:val="24"/>
              </w:rPr>
            </w:pPr>
            <w:r w:rsidRPr="008723C8">
              <w:rPr>
                <w:rFonts w:cs="Times New Roman"/>
                <w:kern w:val="0"/>
                <w:sz w:val="24"/>
              </w:rPr>
              <w:t>本要點經</w:t>
            </w:r>
            <w:r w:rsidRPr="008723C8">
              <w:rPr>
                <w:rFonts w:cs="Times New Roman"/>
                <w:sz w:val="24"/>
              </w:rPr>
              <w:t>行政會議通過後</w:t>
            </w:r>
            <w:r w:rsidRPr="008723C8">
              <w:rPr>
                <w:rFonts w:cs="Times New Roman"/>
                <w:kern w:val="0"/>
                <w:sz w:val="24"/>
              </w:rPr>
              <w:t>實施，修改時亦同。</w:t>
            </w:r>
          </w:p>
        </w:tc>
      </w:tr>
    </w:tbl>
    <w:p w:rsidR="00B34053" w:rsidRPr="008723C8" w:rsidRDefault="00B34053" w:rsidP="00572910">
      <w:pPr>
        <w:ind w:firstLine="560"/>
      </w:pPr>
    </w:p>
    <w:sectPr w:rsidR="00B34053" w:rsidRPr="008723C8" w:rsidSect="00872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CC" w:rsidRDefault="00DD6ECC" w:rsidP="005666FF">
      <w:pPr>
        <w:spacing w:before="0" w:after="0" w:line="240" w:lineRule="auto"/>
        <w:ind w:firstLine="560"/>
      </w:pPr>
      <w:r>
        <w:separator/>
      </w:r>
    </w:p>
  </w:endnote>
  <w:endnote w:type="continuationSeparator" w:id="0">
    <w:p w:rsidR="00DD6ECC" w:rsidRDefault="00DD6ECC" w:rsidP="005666FF">
      <w:pPr>
        <w:spacing w:before="0" w:after="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F" w:rsidRDefault="005666FF">
    <w:pPr>
      <w:pStyle w:val="a6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F" w:rsidRDefault="005666FF">
    <w:pPr>
      <w:pStyle w:val="a6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F" w:rsidRDefault="005666FF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CC" w:rsidRDefault="00DD6ECC" w:rsidP="005666FF">
      <w:pPr>
        <w:spacing w:before="0" w:after="0" w:line="240" w:lineRule="auto"/>
        <w:ind w:firstLine="560"/>
      </w:pPr>
      <w:r>
        <w:separator/>
      </w:r>
    </w:p>
  </w:footnote>
  <w:footnote w:type="continuationSeparator" w:id="0">
    <w:p w:rsidR="00DD6ECC" w:rsidRDefault="00DD6ECC" w:rsidP="005666FF">
      <w:pPr>
        <w:spacing w:before="0" w:after="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F" w:rsidRDefault="005666FF">
    <w:pPr>
      <w:pStyle w:val="a4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F" w:rsidRDefault="005666FF">
    <w:pPr>
      <w:pStyle w:val="a4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F" w:rsidRDefault="005666FF">
    <w:pPr>
      <w:pStyle w:val="a4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C8"/>
    <w:rsid w:val="005666FF"/>
    <w:rsid w:val="00572910"/>
    <w:rsid w:val="006F1758"/>
    <w:rsid w:val="008677FB"/>
    <w:rsid w:val="008723C8"/>
    <w:rsid w:val="00B34053"/>
    <w:rsid w:val="00DD6ECC"/>
    <w:rsid w:val="00E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3BE2F-3DEA-4F82-ADD1-EF5AEE05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10"/>
    <w:pPr>
      <w:widowControl w:val="0"/>
      <w:adjustRightInd w:val="0"/>
      <w:snapToGrid w:val="0"/>
      <w:spacing w:before="100" w:beforeAutospacing="1" w:after="100" w:afterAutospacing="1" w:line="300" w:lineRule="auto"/>
      <w:ind w:firstLineChars="200" w:firstLine="200"/>
    </w:pPr>
    <w:rPr>
      <w:rFonts w:ascii="Times New Roman" w:eastAsia="標楷體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758"/>
    <w:pPr>
      <w:widowControl w:val="0"/>
      <w:adjustRightInd w:val="0"/>
      <w:snapToGrid w:val="0"/>
      <w:spacing w:beforeAutospacing="1" w:afterAutospacing="1"/>
      <w:ind w:firstLineChars="200" w:firstLine="200"/>
    </w:pPr>
    <w:rPr>
      <w:rFonts w:ascii="Times New Roman" w:eastAsia="標楷體" w:hAnsi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5666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66FF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66F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66FF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</cp:lastModifiedBy>
  <cp:revision>2</cp:revision>
  <dcterms:created xsi:type="dcterms:W3CDTF">2020-03-18T03:51:00Z</dcterms:created>
  <dcterms:modified xsi:type="dcterms:W3CDTF">2020-03-18T03:51:00Z</dcterms:modified>
</cp:coreProperties>
</file>