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905" w:type="dxa"/>
        <w:jc w:val="center"/>
        <w:tblLook w:val="04A0" w:firstRow="1" w:lastRow="0" w:firstColumn="1" w:lastColumn="0" w:noHBand="0" w:noVBand="1"/>
      </w:tblPr>
      <w:tblGrid>
        <w:gridCol w:w="2099"/>
        <w:gridCol w:w="1641"/>
        <w:gridCol w:w="2302"/>
        <w:gridCol w:w="2835"/>
        <w:gridCol w:w="142"/>
        <w:gridCol w:w="886"/>
      </w:tblGrid>
      <w:tr w:rsidR="00796264" w:rsidRPr="00164463" w:rsidTr="005C01B7">
        <w:trPr>
          <w:trHeight w:val="567"/>
          <w:jc w:val="center"/>
        </w:trPr>
        <w:tc>
          <w:tcPr>
            <w:tcW w:w="990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CB5" w:rsidRDefault="00796264" w:rsidP="00307FB8">
            <w:pPr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="00742CC4" w:rsidRPr="00742CC4">
              <w:rPr>
                <w:rFonts w:ascii="標楷體" w:eastAsia="標楷體" w:hAnsi="標楷體" w:hint="eastAsia"/>
                <w:b/>
                <w:sz w:val="32"/>
                <w:szCs w:val="32"/>
              </w:rPr>
              <w:t>111</w:t>
            </w:r>
            <w:r w:rsidR="00665CB5" w:rsidRPr="00742CC4">
              <w:rPr>
                <w:rFonts w:ascii="標楷體" w:eastAsia="標楷體" w:hAnsi="標楷體" w:cs="Times New Roman"/>
                <w:b/>
                <w:sz w:val="32"/>
                <w:szCs w:val="32"/>
              </w:rPr>
              <w:t>學</w:t>
            </w:r>
            <w:r w:rsidR="00665CB5" w:rsidRPr="00665CB5">
              <w:rPr>
                <w:rFonts w:ascii="標楷體" w:eastAsia="標楷體" w:hAnsi="標楷體" w:cs="Times New Roman"/>
                <w:b/>
                <w:sz w:val="32"/>
                <w:szCs w:val="28"/>
              </w:rPr>
              <w:t>年度四技甄選入學招生交通接駁專車發車時</w:t>
            </w:r>
            <w:r w:rsidR="00665CB5" w:rsidRPr="00665CB5">
              <w:rPr>
                <w:rFonts w:ascii="標楷體" w:eastAsia="標楷體" w:hAnsi="標楷體" w:cs="Times New Roman" w:hint="eastAsia"/>
                <w:b/>
                <w:sz w:val="32"/>
                <w:szCs w:val="28"/>
                <w:lang w:eastAsia="zh-HK"/>
              </w:rPr>
              <w:t>刻表</w:t>
            </w:r>
          </w:p>
          <w:p w:rsidR="00796264" w:rsidRPr="00665CB5" w:rsidRDefault="00796264" w:rsidP="00307FB8">
            <w:pPr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28"/>
              </w:rPr>
            </w:pPr>
          </w:p>
        </w:tc>
      </w:tr>
      <w:tr w:rsidR="00796264" w:rsidRPr="003966DB" w:rsidTr="00665CB5">
        <w:trPr>
          <w:trHeight w:val="419"/>
          <w:jc w:val="center"/>
        </w:trPr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  <w:noWrap/>
            <w:vAlign w:val="center"/>
            <w:hideMark/>
          </w:tcPr>
          <w:p w:rsidR="00796264" w:rsidRPr="00665CB5" w:rsidRDefault="00796264" w:rsidP="005C01B7">
            <w:pPr>
              <w:snapToGrid w:val="0"/>
              <w:spacing w:after="100" w:afterAutospacing="1"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65CB5">
              <w:rPr>
                <w:rFonts w:ascii="標楷體" w:eastAsia="標楷體" w:hAnsi="標楷體" w:cs="Times New Roman"/>
                <w:b/>
                <w:szCs w:val="24"/>
              </w:rPr>
              <w:t>車</w:t>
            </w:r>
            <w:r w:rsidRPr="00665CB5">
              <w:rPr>
                <w:rFonts w:ascii="標楷體" w:eastAsia="標楷體" w:hAnsi="標楷體" w:cs="Times New Roman" w:hint="eastAsia"/>
                <w:b/>
                <w:szCs w:val="24"/>
              </w:rPr>
              <w:t>次</w:t>
            </w:r>
          </w:p>
        </w:tc>
        <w:tc>
          <w:tcPr>
            <w:tcW w:w="3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796264" w:rsidRPr="00665CB5" w:rsidRDefault="00796264" w:rsidP="005C01B7">
            <w:pPr>
              <w:snapToGrid w:val="0"/>
              <w:spacing w:line="24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665CB5">
              <w:rPr>
                <w:rFonts w:ascii="標楷體" w:eastAsia="標楷體" w:hAnsi="標楷體" w:cs="Times New Roman"/>
                <w:b/>
                <w:szCs w:val="24"/>
              </w:rPr>
              <w:t>屏東車站</w:t>
            </w:r>
            <w:r w:rsidRPr="00665CB5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→</w:t>
            </w:r>
            <w:r w:rsidRPr="00665CB5">
              <w:rPr>
                <w:rFonts w:ascii="標楷體" w:eastAsia="標楷體" w:hAnsi="標楷體" w:cs="Times New Roman"/>
                <w:b/>
                <w:szCs w:val="24"/>
              </w:rPr>
              <w:t>屏科大</w:t>
            </w:r>
            <w:r w:rsidRPr="00665CB5">
              <w:rPr>
                <w:rFonts w:ascii="標楷體" w:eastAsia="標楷體" w:hAnsi="標楷體" w:cs="Times New Roman" w:hint="eastAsia"/>
                <w:b/>
                <w:szCs w:val="24"/>
              </w:rPr>
              <w:t>時刻</w:t>
            </w:r>
            <w:r w:rsidR="005C01B7" w:rsidRPr="00665CB5">
              <w:rPr>
                <w:rFonts w:ascii="標楷體" w:eastAsia="標楷體" w:hAnsi="標楷體" w:cs="Times New Roman" w:hint="eastAsia"/>
                <w:b/>
                <w:szCs w:val="24"/>
              </w:rPr>
              <w:t>(</w:t>
            </w:r>
            <w:r w:rsidR="005C01B7" w:rsidRPr="00665CB5">
              <w:rPr>
                <w:rFonts w:ascii="標楷體" w:eastAsia="標楷體" w:hAnsi="標楷體" w:cs="Times New Roman" w:hint="eastAsia"/>
                <w:b/>
                <w:szCs w:val="24"/>
                <w:lang w:eastAsia="zh-HK"/>
              </w:rPr>
              <w:t>迄站時間</w:t>
            </w:r>
            <w:r w:rsidR="005C01B7" w:rsidRPr="00665CB5">
              <w:rPr>
                <w:rFonts w:ascii="標楷體" w:eastAsia="標楷體" w:hAnsi="標楷體" w:cs="Times New Roman" w:hint="eastAsia"/>
                <w:b/>
                <w:szCs w:val="24"/>
              </w:rPr>
              <w:t>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  <w:hideMark/>
          </w:tcPr>
          <w:p w:rsidR="00796264" w:rsidRPr="00665CB5" w:rsidRDefault="00796264" w:rsidP="005C01B7">
            <w:pPr>
              <w:snapToGrid w:val="0"/>
              <w:spacing w:beforeLines="20" w:before="72" w:line="24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665CB5">
              <w:rPr>
                <w:rFonts w:ascii="標楷體" w:eastAsia="標楷體" w:hAnsi="標楷體" w:cs="Times New Roman"/>
                <w:b/>
                <w:szCs w:val="24"/>
              </w:rPr>
              <w:t>屏科大</w:t>
            </w:r>
            <w:r w:rsidRPr="00665CB5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→屏東車站時刻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796264" w:rsidRPr="00665CB5" w:rsidRDefault="00796264" w:rsidP="005C01B7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65CB5">
              <w:rPr>
                <w:rFonts w:ascii="標楷體" w:eastAsia="標楷體" w:hAnsi="標楷體" w:cs="Times New Roman"/>
                <w:b/>
                <w:szCs w:val="24"/>
              </w:rPr>
              <w:t>備註</w:t>
            </w:r>
          </w:p>
        </w:tc>
      </w:tr>
      <w:tr w:rsidR="00796264" w:rsidRPr="003966DB" w:rsidTr="00665CB5">
        <w:trPr>
          <w:trHeight w:val="283"/>
          <w:jc w:val="center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96264" w:rsidRPr="00665CB5" w:rsidRDefault="00742CC4" w:rsidP="00BC593E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  <w:r w:rsidR="00796264" w:rsidRPr="00665CB5">
              <w:rPr>
                <w:rFonts w:ascii="Times New Roman" w:eastAsia="標楷體" w:hAnsi="Times New Roman" w:cs="Times New Roman"/>
                <w:szCs w:val="24"/>
              </w:rPr>
              <w:t>接駁專車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96264" w:rsidRPr="00665CB5" w:rsidRDefault="00796264" w:rsidP="00BC593E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0</w:t>
            </w:r>
            <w:r w:rsidR="0082039E"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6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:</w:t>
            </w:r>
            <w:r w:rsidR="0082039E"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50</w:t>
            </w:r>
            <w:r w:rsidR="00711E1B"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96264" w:rsidRPr="003966DB" w:rsidRDefault="00796264" w:rsidP="00BC593E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6264" w:rsidRPr="00665CB5" w:rsidRDefault="00796264" w:rsidP="00BC593E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2"/>
                <w:szCs w:val="24"/>
              </w:rPr>
              <w:t>考生下車後即返回屏東車站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96264" w:rsidRPr="003966DB" w:rsidRDefault="00796264" w:rsidP="00BC593E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42CC4" w:rsidRPr="003966DB" w:rsidTr="00665CB5">
        <w:trPr>
          <w:trHeight w:val="186"/>
          <w:jc w:val="center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  <w:r w:rsidRPr="00665CB5">
              <w:rPr>
                <w:rFonts w:ascii="Times New Roman" w:eastAsia="標楷體" w:hAnsi="Times New Roman" w:cs="Times New Roman"/>
                <w:szCs w:val="24"/>
              </w:rPr>
              <w:t>接駁專車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07: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0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3966DB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2"/>
                <w:szCs w:val="24"/>
              </w:rPr>
              <w:t>考生下車後即返回屏東車站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0B37CD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42CC4" w:rsidRPr="003966DB" w:rsidTr="00665CB5">
        <w:trPr>
          <w:trHeight w:val="283"/>
          <w:jc w:val="center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  <w:r w:rsidRPr="00665CB5">
              <w:rPr>
                <w:rFonts w:ascii="Times New Roman" w:eastAsia="標楷體" w:hAnsi="Times New Roman" w:cs="Times New Roman"/>
                <w:szCs w:val="24"/>
              </w:rPr>
              <w:t>接駁專車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0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7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: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3966DB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2"/>
                <w:szCs w:val="24"/>
              </w:rPr>
              <w:t>考生下車後即返回屏東車站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0B37CD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42CC4" w:rsidRPr="003966DB" w:rsidTr="00665CB5">
        <w:trPr>
          <w:trHeight w:val="283"/>
          <w:jc w:val="center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  <w:r w:rsidRPr="00665CB5">
              <w:rPr>
                <w:rFonts w:ascii="Times New Roman" w:eastAsia="標楷體" w:hAnsi="Times New Roman" w:cs="Times New Roman"/>
                <w:szCs w:val="24"/>
              </w:rPr>
              <w:t>接駁專車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07:20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3966DB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2"/>
                <w:szCs w:val="24"/>
              </w:rPr>
              <w:t>考生下車後即返回屏東車站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0B37CD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42CC4" w:rsidRPr="003966DB" w:rsidTr="00665CB5">
        <w:trPr>
          <w:trHeight w:val="283"/>
          <w:jc w:val="center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  <w:r w:rsidRPr="00665CB5">
              <w:rPr>
                <w:rFonts w:ascii="Times New Roman" w:eastAsia="標楷體" w:hAnsi="Times New Roman" w:cs="Times New Roman"/>
                <w:szCs w:val="24"/>
              </w:rPr>
              <w:t>接駁專車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07: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3966DB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2"/>
                <w:szCs w:val="24"/>
              </w:rPr>
              <w:t>考生下車後即返回屏東車站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3966DB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42CC4" w:rsidRPr="000B37CD" w:rsidTr="00665CB5">
        <w:trPr>
          <w:trHeight w:val="186"/>
          <w:jc w:val="center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  <w:r w:rsidRPr="00665CB5">
              <w:rPr>
                <w:rFonts w:ascii="Times New Roman" w:eastAsia="標楷體" w:hAnsi="Times New Roman" w:cs="Times New Roman"/>
                <w:szCs w:val="24"/>
              </w:rPr>
              <w:t>接駁專車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07: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40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3966DB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2"/>
                <w:szCs w:val="24"/>
              </w:rPr>
              <w:t>考生下車後即返回屏東車站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0B37CD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42CC4" w:rsidRPr="000B37CD" w:rsidTr="00665CB5">
        <w:trPr>
          <w:trHeight w:val="283"/>
          <w:jc w:val="center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  <w:r w:rsidRPr="00665CB5">
              <w:rPr>
                <w:rFonts w:ascii="Times New Roman" w:eastAsia="標楷體" w:hAnsi="Times New Roman" w:cs="Times New Roman"/>
                <w:szCs w:val="24"/>
              </w:rPr>
              <w:t>接駁專車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0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7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: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50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3966DB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2"/>
                <w:szCs w:val="24"/>
              </w:rPr>
              <w:t>考生下車後即返回屏東車站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0B37CD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42CC4" w:rsidRPr="000B37CD" w:rsidTr="00665CB5">
        <w:trPr>
          <w:trHeight w:val="283"/>
          <w:jc w:val="center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  <w:r w:rsidRPr="00665CB5">
              <w:rPr>
                <w:rFonts w:ascii="Times New Roman" w:eastAsia="標楷體" w:hAnsi="Times New Roman" w:cs="Times New Roman"/>
                <w:szCs w:val="24"/>
              </w:rPr>
              <w:t>接駁專車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08:00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3966DB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2"/>
                <w:szCs w:val="24"/>
              </w:rPr>
              <w:t>考生下車後即返回屏東車站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0B37CD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42CC4" w:rsidRPr="003966DB" w:rsidTr="00665CB5">
        <w:trPr>
          <w:trHeight w:val="283"/>
          <w:jc w:val="center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  <w:r w:rsidRPr="00665CB5">
              <w:rPr>
                <w:rFonts w:ascii="Times New Roman" w:eastAsia="標楷體" w:hAnsi="Times New Roman" w:cs="Times New Roman"/>
                <w:szCs w:val="24"/>
              </w:rPr>
              <w:t>接駁專車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08:10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09:05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09:40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0B37CD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42CC4" w:rsidRPr="003966DB" w:rsidTr="00665CB5">
        <w:trPr>
          <w:trHeight w:val="283"/>
          <w:jc w:val="center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  <w:r w:rsidRPr="00665CB5">
              <w:rPr>
                <w:rFonts w:ascii="Times New Roman" w:eastAsia="標楷體" w:hAnsi="Times New Roman" w:cs="Times New Roman"/>
                <w:szCs w:val="24"/>
              </w:rPr>
              <w:t>接駁專車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08: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2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09:15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09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: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55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0B37CD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42CC4" w:rsidRPr="003966DB" w:rsidTr="00665CB5">
        <w:trPr>
          <w:trHeight w:val="283"/>
          <w:jc w:val="center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  <w:r w:rsidRPr="00665CB5">
              <w:rPr>
                <w:rFonts w:ascii="Times New Roman" w:eastAsia="標楷體" w:hAnsi="Times New Roman" w:cs="Times New Roman"/>
                <w:szCs w:val="24"/>
              </w:rPr>
              <w:t>接駁專車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08: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09: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10: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50036B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</w:p>
        </w:tc>
      </w:tr>
      <w:tr w:rsidR="00742CC4" w:rsidRPr="003966DB" w:rsidTr="00665CB5">
        <w:trPr>
          <w:trHeight w:val="283"/>
          <w:jc w:val="center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  <w:r w:rsidRPr="00665CB5">
              <w:rPr>
                <w:rFonts w:ascii="Times New Roman" w:eastAsia="標楷體" w:hAnsi="Times New Roman" w:cs="Times New Roman"/>
                <w:szCs w:val="24"/>
              </w:rPr>
              <w:t>接駁專車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08:4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09:35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10:25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3966DB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42CC4" w:rsidRPr="003966DB" w:rsidTr="00665CB5">
        <w:trPr>
          <w:trHeight w:val="137"/>
          <w:jc w:val="center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  <w:r w:rsidRPr="00665CB5">
              <w:rPr>
                <w:rFonts w:ascii="Times New Roman" w:eastAsia="標楷體" w:hAnsi="Times New Roman" w:cs="Times New Roman"/>
                <w:szCs w:val="24"/>
              </w:rPr>
              <w:t>接駁專車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08:50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09:45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10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: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40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3966DB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42CC4" w:rsidRPr="003966DB" w:rsidTr="00665CB5">
        <w:trPr>
          <w:trHeight w:val="283"/>
          <w:jc w:val="center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  <w:r w:rsidRPr="00665CB5">
              <w:rPr>
                <w:rFonts w:ascii="Times New Roman" w:eastAsia="標楷體" w:hAnsi="Times New Roman" w:cs="Times New Roman"/>
                <w:szCs w:val="24"/>
              </w:rPr>
              <w:t>接駁專車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09: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09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: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55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10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: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55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3966DB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42CC4" w:rsidRPr="003966DB" w:rsidTr="00665CB5">
        <w:trPr>
          <w:trHeight w:val="283"/>
          <w:jc w:val="center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  <w:r w:rsidRPr="00665CB5">
              <w:rPr>
                <w:rFonts w:ascii="Times New Roman" w:eastAsia="標楷體" w:hAnsi="Times New Roman" w:cs="Times New Roman"/>
                <w:szCs w:val="24"/>
              </w:rPr>
              <w:t>接駁專車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09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:10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10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: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05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1: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3966DB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42CC4" w:rsidRPr="003966DB" w:rsidTr="00665CB5">
        <w:trPr>
          <w:trHeight w:val="283"/>
          <w:jc w:val="center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  <w:r w:rsidRPr="00665CB5">
              <w:rPr>
                <w:rFonts w:ascii="Times New Roman" w:eastAsia="標楷體" w:hAnsi="Times New Roman" w:cs="Times New Roman"/>
                <w:szCs w:val="24"/>
              </w:rPr>
              <w:t>接駁專車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09: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0: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11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: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3966DB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42CC4" w:rsidRPr="003966DB" w:rsidTr="00665CB5">
        <w:trPr>
          <w:trHeight w:val="283"/>
          <w:jc w:val="center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  <w:r w:rsidRPr="00665CB5">
              <w:rPr>
                <w:rFonts w:ascii="Times New Roman" w:eastAsia="標楷體" w:hAnsi="Times New Roman" w:cs="Times New Roman"/>
                <w:szCs w:val="24"/>
              </w:rPr>
              <w:t>接駁專車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09: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10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: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2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11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: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3966DB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42CC4" w:rsidRPr="003966DB" w:rsidTr="00665CB5">
        <w:trPr>
          <w:trHeight w:val="283"/>
          <w:jc w:val="center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  <w:r w:rsidRPr="00665CB5">
              <w:rPr>
                <w:rFonts w:ascii="Times New Roman" w:eastAsia="標楷體" w:hAnsi="Times New Roman" w:cs="Times New Roman"/>
                <w:szCs w:val="24"/>
              </w:rPr>
              <w:t>接駁專車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09:40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10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:35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11:40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3966DB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42CC4" w:rsidRPr="003966DB" w:rsidTr="00665CB5">
        <w:trPr>
          <w:trHeight w:val="283"/>
          <w:jc w:val="center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  <w:r w:rsidRPr="00665CB5">
              <w:rPr>
                <w:rFonts w:ascii="Times New Roman" w:eastAsia="標楷體" w:hAnsi="Times New Roman" w:cs="Times New Roman"/>
                <w:szCs w:val="24"/>
              </w:rPr>
              <w:t>接駁專車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09:50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10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:45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11:5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3966DB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42CC4" w:rsidRPr="003966DB" w:rsidTr="00665CB5">
        <w:trPr>
          <w:trHeight w:val="283"/>
          <w:jc w:val="center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  <w:r w:rsidRPr="00665CB5">
              <w:rPr>
                <w:rFonts w:ascii="Times New Roman" w:eastAsia="標楷體" w:hAnsi="Times New Roman" w:cs="Times New Roman"/>
                <w:szCs w:val="24"/>
              </w:rPr>
              <w:t>接駁專車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10:00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10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: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55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12:00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3966DB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42CC4" w:rsidRPr="003966DB" w:rsidTr="00665CB5">
        <w:trPr>
          <w:trHeight w:val="283"/>
          <w:jc w:val="center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  <w:r w:rsidRPr="00665CB5">
              <w:rPr>
                <w:rFonts w:ascii="Times New Roman" w:eastAsia="標楷體" w:hAnsi="Times New Roman" w:cs="Times New Roman"/>
                <w:szCs w:val="24"/>
              </w:rPr>
              <w:t>接駁專車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0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:15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: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  <w:highlight w:val="yellow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12:15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3966DB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42CC4" w:rsidRPr="003966DB" w:rsidTr="00665CB5">
        <w:trPr>
          <w:trHeight w:val="283"/>
          <w:jc w:val="center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  <w:r w:rsidRPr="00665CB5">
              <w:rPr>
                <w:rFonts w:ascii="Times New Roman" w:eastAsia="標楷體" w:hAnsi="Times New Roman" w:cs="Times New Roman"/>
                <w:szCs w:val="24"/>
              </w:rPr>
              <w:t>接駁專車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0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:30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:25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2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:30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3966DB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42CC4" w:rsidRPr="003966DB" w:rsidTr="00665CB5">
        <w:trPr>
          <w:trHeight w:val="283"/>
          <w:jc w:val="center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  <w:r w:rsidRPr="00665CB5">
              <w:rPr>
                <w:rFonts w:ascii="Times New Roman" w:eastAsia="標楷體" w:hAnsi="Times New Roman" w:cs="Times New Roman"/>
                <w:szCs w:val="24"/>
              </w:rPr>
              <w:t>接駁專車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0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: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45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11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: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40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2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:45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3966DB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42CC4" w:rsidRPr="003966DB" w:rsidTr="00665CB5">
        <w:trPr>
          <w:trHeight w:val="283"/>
          <w:jc w:val="center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  <w:r w:rsidRPr="00665CB5">
              <w:rPr>
                <w:rFonts w:ascii="Times New Roman" w:eastAsia="標楷體" w:hAnsi="Times New Roman" w:cs="Times New Roman"/>
                <w:szCs w:val="24"/>
              </w:rPr>
              <w:t>接駁專車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: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11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: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55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3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: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3966DB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42CC4" w:rsidRPr="003966DB" w:rsidTr="00665CB5">
        <w:trPr>
          <w:trHeight w:val="283"/>
          <w:jc w:val="center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  <w:r w:rsidRPr="00665CB5">
              <w:rPr>
                <w:rFonts w:ascii="Times New Roman" w:eastAsia="標楷體" w:hAnsi="Times New Roman" w:cs="Times New Roman"/>
                <w:szCs w:val="24"/>
              </w:rPr>
              <w:t>接駁專車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: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2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: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3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: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3966DB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42CC4" w:rsidRPr="003966DB" w:rsidTr="00665CB5">
        <w:trPr>
          <w:trHeight w:val="283"/>
          <w:jc w:val="center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  <w:r w:rsidRPr="00665CB5">
              <w:rPr>
                <w:rFonts w:ascii="Times New Roman" w:eastAsia="標楷體" w:hAnsi="Times New Roman" w:cs="Times New Roman"/>
                <w:szCs w:val="24"/>
              </w:rPr>
              <w:t>接駁專車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11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:40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12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:35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13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:30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3966DB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42CC4" w:rsidRPr="003966DB" w:rsidTr="00665CB5">
        <w:trPr>
          <w:trHeight w:val="283"/>
          <w:jc w:val="center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  <w:r w:rsidRPr="00665CB5">
              <w:rPr>
                <w:rFonts w:ascii="Times New Roman" w:eastAsia="標楷體" w:hAnsi="Times New Roman" w:cs="Times New Roman"/>
                <w:szCs w:val="24"/>
              </w:rPr>
              <w:t>接駁專車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12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:00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12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: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55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13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:45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3966DB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42CC4" w:rsidRPr="003966DB" w:rsidTr="00665CB5">
        <w:trPr>
          <w:trHeight w:val="283"/>
          <w:jc w:val="center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  <w:r w:rsidRPr="00665CB5">
              <w:rPr>
                <w:rFonts w:ascii="Times New Roman" w:eastAsia="標楷體" w:hAnsi="Times New Roman" w:cs="Times New Roman"/>
                <w:szCs w:val="24"/>
              </w:rPr>
              <w:t>接駁專車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12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: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13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:15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14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: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3966DB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42CC4" w:rsidRPr="000B37CD" w:rsidTr="00665CB5">
        <w:trPr>
          <w:trHeight w:val="283"/>
          <w:jc w:val="center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  <w:r w:rsidRPr="00665CB5">
              <w:rPr>
                <w:rFonts w:ascii="Times New Roman" w:eastAsia="標楷體" w:hAnsi="Times New Roman" w:cs="Times New Roman"/>
                <w:szCs w:val="24"/>
              </w:rPr>
              <w:t>接駁專車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12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: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40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13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:35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14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: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0B37CD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42CC4" w:rsidRPr="000B37CD" w:rsidTr="00665CB5">
        <w:trPr>
          <w:trHeight w:val="283"/>
          <w:jc w:val="center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  <w:r w:rsidRPr="00665CB5">
              <w:rPr>
                <w:rFonts w:ascii="Times New Roman" w:eastAsia="標楷體" w:hAnsi="Times New Roman" w:cs="Times New Roman"/>
                <w:szCs w:val="24"/>
              </w:rPr>
              <w:t>接駁專車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13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:00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13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:55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4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: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0B37CD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42CC4" w:rsidRPr="000B37CD" w:rsidTr="00665CB5">
        <w:trPr>
          <w:trHeight w:val="283"/>
          <w:jc w:val="center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  <w:r w:rsidRPr="00665CB5">
              <w:rPr>
                <w:rFonts w:ascii="Times New Roman" w:eastAsia="標楷體" w:hAnsi="Times New Roman" w:cs="Times New Roman"/>
                <w:szCs w:val="24"/>
              </w:rPr>
              <w:t>接駁專車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13:20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14:15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4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: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45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0B37CD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42CC4" w:rsidRPr="000B37CD" w:rsidTr="00665CB5">
        <w:trPr>
          <w:trHeight w:val="283"/>
          <w:jc w:val="center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  <w:r w:rsidRPr="00665CB5">
              <w:rPr>
                <w:rFonts w:ascii="Times New Roman" w:eastAsia="標楷體" w:hAnsi="Times New Roman" w:cs="Times New Roman"/>
                <w:szCs w:val="24"/>
              </w:rPr>
              <w:t>接駁專車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13:40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14:35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5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: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0B37CD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42CC4" w:rsidRPr="000B37CD" w:rsidTr="00665CB5">
        <w:trPr>
          <w:trHeight w:val="283"/>
          <w:jc w:val="center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  <w:r w:rsidRPr="00665CB5">
              <w:rPr>
                <w:rFonts w:ascii="Times New Roman" w:eastAsia="標楷體" w:hAnsi="Times New Roman" w:cs="Times New Roman"/>
                <w:szCs w:val="24"/>
              </w:rPr>
              <w:t>接駁專車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14:00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14:55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5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: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0B37CD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42CC4" w:rsidRPr="000B37CD" w:rsidTr="00665CB5">
        <w:trPr>
          <w:trHeight w:val="283"/>
          <w:jc w:val="center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  <w:r w:rsidRPr="00665CB5">
              <w:rPr>
                <w:rFonts w:ascii="Times New Roman" w:eastAsia="標楷體" w:hAnsi="Times New Roman" w:cs="Times New Roman"/>
                <w:szCs w:val="24"/>
              </w:rPr>
              <w:t>接駁專車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3966DB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3966DB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15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: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0B37CD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42CC4" w:rsidRPr="000B37CD" w:rsidTr="00665CB5">
        <w:trPr>
          <w:trHeight w:val="283"/>
          <w:jc w:val="center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  <w:r w:rsidRPr="00665CB5">
              <w:rPr>
                <w:rFonts w:ascii="Times New Roman" w:eastAsia="標楷體" w:hAnsi="Times New Roman" w:cs="Times New Roman"/>
                <w:szCs w:val="24"/>
              </w:rPr>
              <w:t>接駁專車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3966DB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3966DB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15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: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45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0B37CD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42CC4" w:rsidRPr="000B37CD" w:rsidTr="00665CB5">
        <w:trPr>
          <w:trHeight w:val="283"/>
          <w:jc w:val="center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  <w:r w:rsidRPr="00665CB5">
              <w:rPr>
                <w:rFonts w:ascii="Times New Roman" w:eastAsia="標楷體" w:hAnsi="Times New Roman" w:cs="Times New Roman"/>
                <w:szCs w:val="24"/>
              </w:rPr>
              <w:t>接駁專車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3966DB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3966DB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16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: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0B37CD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42CC4" w:rsidRPr="000B37CD" w:rsidTr="00665CB5">
        <w:trPr>
          <w:trHeight w:val="283"/>
          <w:jc w:val="center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  <w:r w:rsidRPr="00665CB5">
              <w:rPr>
                <w:rFonts w:ascii="Times New Roman" w:eastAsia="標楷體" w:hAnsi="Times New Roman" w:cs="Times New Roman"/>
                <w:szCs w:val="24"/>
              </w:rPr>
              <w:t>接駁專車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3966DB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3966DB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16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: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0B37CD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42CC4" w:rsidRPr="000B37CD" w:rsidTr="00665CB5">
        <w:trPr>
          <w:trHeight w:val="283"/>
          <w:jc w:val="center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  <w:r w:rsidRPr="00665CB5">
              <w:rPr>
                <w:rFonts w:ascii="Times New Roman" w:eastAsia="標楷體" w:hAnsi="Times New Roman" w:cs="Times New Roman"/>
                <w:szCs w:val="24"/>
              </w:rPr>
              <w:t>接駁專車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3966DB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3966DB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16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: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4"/>
              </w:rPr>
              <w:t>40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0B37CD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42CC4" w:rsidRPr="000B37CD" w:rsidTr="00665CB5">
        <w:trPr>
          <w:trHeight w:val="283"/>
          <w:jc w:val="center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  <w:r w:rsidRPr="00665CB5">
              <w:rPr>
                <w:rFonts w:ascii="Times New Roman" w:eastAsia="標楷體" w:hAnsi="Times New Roman" w:cs="Times New Roman"/>
                <w:szCs w:val="24"/>
              </w:rPr>
              <w:t>接駁專車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3966DB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3966DB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17:00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0B37CD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42CC4" w:rsidRPr="000B37CD" w:rsidTr="00665CB5">
        <w:trPr>
          <w:trHeight w:val="283"/>
          <w:jc w:val="center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  <w:r w:rsidRPr="00665CB5">
              <w:rPr>
                <w:rFonts w:ascii="Times New Roman" w:eastAsia="標楷體" w:hAnsi="Times New Roman" w:cs="Times New Roman"/>
                <w:szCs w:val="24"/>
              </w:rPr>
              <w:t>接駁專車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3966DB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3966DB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17:20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2CC4" w:rsidRPr="000B37CD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42CC4" w:rsidRPr="000B37CD" w:rsidTr="00665CB5">
        <w:trPr>
          <w:trHeight w:val="283"/>
          <w:jc w:val="center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  <w:r w:rsidRPr="00665CB5">
              <w:rPr>
                <w:rFonts w:ascii="Times New Roman" w:eastAsia="標楷體" w:hAnsi="Times New Roman" w:cs="Times New Roman"/>
                <w:szCs w:val="24"/>
              </w:rPr>
              <w:t>接駁專車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3966DB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3966DB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665CB5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17:20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2CC4" w:rsidRPr="000B37CD" w:rsidRDefault="00742CC4" w:rsidP="00742CC4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451C3" w:rsidRPr="000B37CD" w:rsidTr="00665CB5">
        <w:trPr>
          <w:trHeight w:val="283"/>
          <w:jc w:val="center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451C3" w:rsidRPr="00665CB5" w:rsidRDefault="00742CC4" w:rsidP="00B23550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  <w:r w:rsidR="001451C3" w:rsidRPr="00665CB5">
              <w:rPr>
                <w:rFonts w:ascii="Times New Roman" w:eastAsia="標楷體" w:hAnsi="Times New Roman" w:cs="Times New Roman"/>
                <w:szCs w:val="24"/>
              </w:rPr>
              <w:t>接駁專車</w:t>
            </w:r>
            <w:r w:rsidR="001451C3" w:rsidRPr="00665CB5">
              <w:rPr>
                <w:rFonts w:ascii="Times New Roman" w:eastAsia="標楷體" w:hAnsi="Times New Roman" w:cs="Times New Roman"/>
                <w:color w:val="FF0000"/>
                <w:sz w:val="18"/>
                <w:szCs w:val="24"/>
              </w:rPr>
              <w:t>(</w:t>
            </w:r>
            <w:r w:rsidR="001451C3" w:rsidRPr="00665CB5">
              <w:rPr>
                <w:rFonts w:ascii="Times New Roman" w:eastAsia="標楷體" w:hAnsi="Times New Roman" w:cs="Times New Roman"/>
                <w:color w:val="FF0000"/>
                <w:sz w:val="18"/>
                <w:szCs w:val="24"/>
              </w:rPr>
              <w:t>備註</w:t>
            </w:r>
            <w:r w:rsidR="001451C3" w:rsidRPr="00665CB5">
              <w:rPr>
                <w:rFonts w:ascii="Times New Roman" w:eastAsia="標楷體" w:hAnsi="Times New Roman" w:cs="Times New Roman"/>
                <w:color w:val="FF0000"/>
                <w:sz w:val="18"/>
                <w:szCs w:val="24"/>
              </w:rPr>
              <w:t>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451C3" w:rsidRPr="003966DB" w:rsidRDefault="001451C3" w:rsidP="00B23550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451C3" w:rsidRPr="003966DB" w:rsidRDefault="001451C3" w:rsidP="00B23550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451C3" w:rsidRPr="00665CB5" w:rsidRDefault="001451C3" w:rsidP="00B23550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65CB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17:40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451C3" w:rsidRPr="000B37CD" w:rsidRDefault="001451C3" w:rsidP="00B23550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11E1B" w:rsidRPr="00164463" w:rsidTr="005C01B7">
        <w:trPr>
          <w:trHeight w:val="283"/>
          <w:jc w:val="center"/>
        </w:trPr>
        <w:tc>
          <w:tcPr>
            <w:tcW w:w="9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E1B" w:rsidRPr="00665CB5" w:rsidRDefault="00711E1B" w:rsidP="00711E1B">
            <w:pPr>
              <w:snapToGrid w:val="0"/>
              <w:spacing w:beforeLines="20" w:before="72" w:line="200" w:lineRule="exact"/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</w:pPr>
            <w:r w:rsidRPr="00665CB5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備註：</w:t>
            </w:r>
            <w:r w:rsidRPr="00665CB5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17:40</w:t>
            </w:r>
            <w:r w:rsidRPr="00665CB5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發車班次，為機動班次，若招生系學程於該時間前完成面試或術科考試，則該班次取消。</w:t>
            </w:r>
          </w:p>
        </w:tc>
      </w:tr>
      <w:tr w:rsidR="0092784F" w:rsidRPr="00164463" w:rsidTr="00927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96"/>
          <w:jc w:val="center"/>
        </w:trPr>
        <w:tc>
          <w:tcPr>
            <w:tcW w:w="9905" w:type="dxa"/>
            <w:gridSpan w:val="6"/>
            <w:noWrap/>
            <w:hideMark/>
          </w:tcPr>
          <w:p w:rsidR="0092784F" w:rsidRDefault="0092784F" w:rsidP="00B23550">
            <w:pPr>
              <w:tabs>
                <w:tab w:val="left" w:pos="1680"/>
                <w:tab w:val="center" w:pos="4844"/>
              </w:tabs>
              <w:snapToGrid w:val="0"/>
              <w:rPr>
                <w:rFonts w:ascii="Times New Roman" w:eastAsia="標楷體" w:hAnsi="Times New Roman" w:cs="Times New Roman"/>
                <w:b/>
                <w:sz w:val="20"/>
                <w:szCs w:val="28"/>
              </w:rPr>
            </w:pPr>
          </w:p>
          <w:p w:rsidR="0092784F" w:rsidRDefault="0092784F" w:rsidP="00B23550">
            <w:pPr>
              <w:tabs>
                <w:tab w:val="left" w:pos="1680"/>
                <w:tab w:val="center" w:pos="4844"/>
              </w:tabs>
              <w:snapToGrid w:val="0"/>
              <w:rPr>
                <w:rFonts w:ascii="Times New Roman" w:eastAsia="標楷體" w:hAnsi="Times New Roman" w:cs="Times New Roman"/>
                <w:b/>
                <w:sz w:val="20"/>
                <w:szCs w:val="28"/>
              </w:rPr>
            </w:pPr>
          </w:p>
          <w:p w:rsidR="003C54FD" w:rsidRDefault="003C54FD" w:rsidP="00B23550">
            <w:pPr>
              <w:tabs>
                <w:tab w:val="left" w:pos="1680"/>
                <w:tab w:val="center" w:pos="4844"/>
              </w:tabs>
              <w:snapToGrid w:val="0"/>
              <w:rPr>
                <w:rFonts w:ascii="Times New Roman" w:eastAsia="標楷體" w:hAnsi="Times New Roman" w:cs="Times New Roman" w:hint="eastAsia"/>
                <w:b/>
                <w:sz w:val="20"/>
                <w:szCs w:val="28"/>
              </w:rPr>
            </w:pPr>
          </w:p>
          <w:p w:rsidR="0092784F" w:rsidRPr="00AE714D" w:rsidRDefault="0092784F" w:rsidP="00B23550">
            <w:pPr>
              <w:tabs>
                <w:tab w:val="left" w:pos="1680"/>
                <w:tab w:val="center" w:pos="4844"/>
              </w:tabs>
              <w:snapToGrid w:val="0"/>
              <w:rPr>
                <w:rFonts w:ascii="Times New Roman" w:eastAsia="標楷體" w:hAnsi="Times New Roman" w:cs="Times New Roman"/>
                <w:b/>
                <w:sz w:val="20"/>
                <w:szCs w:val="28"/>
              </w:rPr>
            </w:pPr>
          </w:p>
          <w:p w:rsidR="0092784F" w:rsidRPr="00834A8A" w:rsidRDefault="0092784F" w:rsidP="00B23550">
            <w:pPr>
              <w:tabs>
                <w:tab w:val="left" w:pos="1680"/>
                <w:tab w:val="center" w:pos="4844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noProof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37714FA" wp14:editId="1A6C9D81">
                      <wp:simplePos x="0" y="0"/>
                      <wp:positionH relativeFrom="column">
                        <wp:posOffset>2247265</wp:posOffset>
                      </wp:positionH>
                      <wp:positionV relativeFrom="paragraph">
                        <wp:posOffset>123825</wp:posOffset>
                      </wp:positionV>
                      <wp:extent cx="381000" cy="0"/>
                      <wp:effectExtent l="57150" t="76200" r="19050" b="152400"/>
                      <wp:wrapNone/>
                      <wp:docPr id="306" name="直線單箭頭接點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350B7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306" o:spid="_x0000_s1026" type="#_x0000_t32" style="position:absolute;margin-left:176.95pt;margin-top:9.75pt;width:30pt;height:0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" strokecolor="windowText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F31031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509</w:t>
            </w:r>
            <w:r w:rsidRPr="00F31031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屏科大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屏東</w:t>
            </w:r>
            <w:r w:rsidRPr="00164463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車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站校園公車時刻表</w:t>
            </w:r>
          </w:p>
        </w:tc>
      </w:tr>
      <w:tr w:rsidR="0092784F" w:rsidRPr="003966DB" w:rsidTr="00927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59"/>
          <w:jc w:val="center"/>
        </w:trPr>
        <w:tc>
          <w:tcPr>
            <w:tcW w:w="2099" w:type="dxa"/>
            <w:shd w:val="clear" w:color="auto" w:fill="E5B8B7" w:themeFill="accent2" w:themeFillTint="66"/>
            <w:noWrap/>
            <w:vAlign w:val="center"/>
            <w:hideMark/>
          </w:tcPr>
          <w:p w:rsidR="0092784F" w:rsidRPr="0072288A" w:rsidRDefault="0092784F" w:rsidP="00B2355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車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次</w:t>
            </w:r>
          </w:p>
        </w:tc>
        <w:tc>
          <w:tcPr>
            <w:tcW w:w="3943" w:type="dxa"/>
            <w:gridSpan w:val="2"/>
            <w:shd w:val="clear" w:color="auto" w:fill="E5B8B7" w:themeFill="accent2" w:themeFillTint="66"/>
            <w:vAlign w:val="center"/>
          </w:tcPr>
          <w:p w:rsidR="0092784F" w:rsidRPr="00173DEC" w:rsidRDefault="0092784F" w:rsidP="00B23550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73DEC">
              <w:rPr>
                <w:rFonts w:ascii="Times New Roman" w:eastAsia="標楷體" w:hAnsi="Times New Roman" w:cs="Times New Roman"/>
                <w:b/>
                <w:szCs w:val="24"/>
              </w:rPr>
              <w:t>屏東車站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</w:t>
            </w:r>
            <w:r w:rsidRPr="00173DEC">
              <w:rPr>
                <w:rFonts w:ascii="Times New Roman" w:eastAsia="標楷體" w:hAnsi="Times New Roman" w:cs="Times New Roman" w:hint="eastAsia"/>
                <w:b/>
                <w:szCs w:val="24"/>
              </w:rPr>
              <w:t>→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173DEC">
              <w:rPr>
                <w:rFonts w:ascii="Times New Roman" w:eastAsia="標楷體" w:hAnsi="Times New Roman" w:cs="Times New Roman"/>
                <w:b/>
                <w:szCs w:val="24"/>
              </w:rPr>
              <w:t>屏科大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時刻</w:t>
            </w:r>
          </w:p>
          <w:p w:rsidR="0092784F" w:rsidRPr="00173DEC" w:rsidRDefault="0092784F" w:rsidP="00B23550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          </w:t>
            </w:r>
            <w:r w:rsidRPr="00D44840">
              <w:rPr>
                <w:rFonts w:ascii="Times New Roman" w:eastAsia="標楷體" w:hAnsi="Times New Roman" w:cs="Times New Roman" w:hint="eastAsia"/>
                <w:b/>
                <w:sz w:val="22"/>
                <w:szCs w:val="24"/>
              </w:rPr>
              <w:t>(</w:t>
            </w:r>
            <w:r w:rsidRPr="00D44840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迄站時間</w:t>
            </w:r>
            <w:r w:rsidRPr="00D44840">
              <w:rPr>
                <w:rFonts w:ascii="Times New Roman" w:eastAsia="標楷體" w:hAnsi="Times New Roman" w:cs="Times New Roman" w:hint="eastAsia"/>
                <w:b/>
                <w:sz w:val="22"/>
                <w:szCs w:val="24"/>
              </w:rPr>
              <w:t>)</w:t>
            </w:r>
          </w:p>
        </w:tc>
        <w:tc>
          <w:tcPr>
            <w:tcW w:w="2835" w:type="dxa"/>
            <w:shd w:val="clear" w:color="auto" w:fill="E5B8B7" w:themeFill="accent2" w:themeFillTint="66"/>
            <w:hideMark/>
          </w:tcPr>
          <w:p w:rsidR="0092784F" w:rsidRPr="00173DEC" w:rsidRDefault="0092784F" w:rsidP="00B23550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73DEC">
              <w:rPr>
                <w:rFonts w:ascii="Times New Roman" w:eastAsia="標楷體" w:hAnsi="Times New Roman" w:cs="Times New Roman"/>
                <w:b/>
                <w:szCs w:val="24"/>
              </w:rPr>
              <w:t>屏科大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173DEC">
              <w:rPr>
                <w:rFonts w:ascii="Times New Roman" w:eastAsia="標楷體" w:hAnsi="Times New Roman" w:cs="Times New Roman" w:hint="eastAsia"/>
                <w:b/>
                <w:szCs w:val="24"/>
              </w:rPr>
              <w:t>→屏東車站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時刻</w:t>
            </w:r>
          </w:p>
        </w:tc>
        <w:tc>
          <w:tcPr>
            <w:tcW w:w="1028" w:type="dxa"/>
            <w:gridSpan w:val="2"/>
            <w:shd w:val="clear" w:color="auto" w:fill="E5B8B7" w:themeFill="accent2" w:themeFillTint="66"/>
            <w:vAlign w:val="center"/>
            <w:hideMark/>
          </w:tcPr>
          <w:p w:rsidR="0092784F" w:rsidRPr="00173DEC" w:rsidRDefault="0092784F" w:rsidP="00B2355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73DEC">
              <w:rPr>
                <w:rFonts w:ascii="Times New Roman" w:eastAsia="標楷體" w:hAnsi="Times New Roman" w:cs="Times New Roman"/>
                <w:b/>
                <w:szCs w:val="24"/>
              </w:rPr>
              <w:t>備註</w:t>
            </w:r>
          </w:p>
        </w:tc>
      </w:tr>
      <w:tr w:rsidR="0092784F" w:rsidRPr="003966DB" w:rsidTr="00927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099" w:type="dxa"/>
            <w:noWrap/>
            <w:hideMark/>
          </w:tcPr>
          <w:p w:rsidR="0092784F" w:rsidRPr="003966DB" w:rsidRDefault="0092784F" w:rsidP="00B23550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966DB">
              <w:rPr>
                <w:rFonts w:ascii="Times New Roman" w:eastAsia="標楷體" w:hAnsi="Times New Roman" w:cs="Times New Roman"/>
                <w:szCs w:val="24"/>
              </w:rPr>
              <w:t>校園公車</w:t>
            </w:r>
            <w:r w:rsidRPr="003966DB">
              <w:rPr>
                <w:rFonts w:ascii="Times New Roman" w:eastAsia="標楷體" w:hAnsi="Times New Roman" w:cs="Times New Roman"/>
                <w:szCs w:val="24"/>
              </w:rPr>
              <w:t>509</w:t>
            </w:r>
          </w:p>
        </w:tc>
        <w:tc>
          <w:tcPr>
            <w:tcW w:w="1641" w:type="dxa"/>
            <w:noWrap/>
            <w:hideMark/>
          </w:tcPr>
          <w:p w:rsidR="0092784F" w:rsidRPr="00665CB5" w:rsidRDefault="0092784F" w:rsidP="00B23550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8"/>
              </w:rPr>
              <w:t>07:10</w:t>
            </w:r>
          </w:p>
        </w:tc>
        <w:tc>
          <w:tcPr>
            <w:tcW w:w="2302" w:type="dxa"/>
            <w:noWrap/>
            <w:hideMark/>
          </w:tcPr>
          <w:p w:rsidR="0092784F" w:rsidRPr="00665CB5" w:rsidRDefault="0092784F" w:rsidP="00B23550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8"/>
              </w:rPr>
              <w:t>07:58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生機系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2835" w:type="dxa"/>
            <w:hideMark/>
          </w:tcPr>
          <w:p w:rsidR="0092784F" w:rsidRPr="00665CB5" w:rsidRDefault="0092784F" w:rsidP="00B23550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8"/>
              </w:rPr>
              <w:t>08:10 (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8"/>
              </w:rPr>
              <w:t>生機系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28" w:type="dxa"/>
            <w:gridSpan w:val="2"/>
            <w:noWrap/>
          </w:tcPr>
          <w:p w:rsidR="0092784F" w:rsidRPr="000B37CD" w:rsidRDefault="0092784F" w:rsidP="00B23550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2784F" w:rsidRPr="003966DB" w:rsidTr="00927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099" w:type="dxa"/>
            <w:noWrap/>
            <w:hideMark/>
          </w:tcPr>
          <w:p w:rsidR="0092784F" w:rsidRPr="003966DB" w:rsidRDefault="0092784F" w:rsidP="00B23550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966DB">
              <w:rPr>
                <w:rFonts w:ascii="Times New Roman" w:eastAsia="標楷體" w:hAnsi="Times New Roman" w:cs="Times New Roman"/>
                <w:szCs w:val="24"/>
              </w:rPr>
              <w:t>校園公車</w:t>
            </w:r>
            <w:r w:rsidRPr="003966DB">
              <w:rPr>
                <w:rFonts w:ascii="Times New Roman" w:eastAsia="標楷體" w:hAnsi="Times New Roman" w:cs="Times New Roman"/>
                <w:szCs w:val="24"/>
              </w:rPr>
              <w:t>509</w:t>
            </w:r>
          </w:p>
        </w:tc>
        <w:tc>
          <w:tcPr>
            <w:tcW w:w="1641" w:type="dxa"/>
            <w:noWrap/>
            <w:hideMark/>
          </w:tcPr>
          <w:p w:rsidR="0092784F" w:rsidRPr="00665CB5" w:rsidRDefault="0092784F" w:rsidP="00B23550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8"/>
              </w:rPr>
              <w:t>09:2</w:t>
            </w:r>
            <w:r w:rsidR="00634668" w:rsidRPr="00665C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2302" w:type="dxa"/>
            <w:noWrap/>
            <w:hideMark/>
          </w:tcPr>
          <w:p w:rsidR="0092784F" w:rsidRPr="00665CB5" w:rsidRDefault="0092784F" w:rsidP="00B23550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8"/>
              </w:rPr>
              <w:t>10:</w:t>
            </w:r>
            <w:r w:rsidR="00634668" w:rsidRPr="00665C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生機系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2835" w:type="dxa"/>
            <w:hideMark/>
          </w:tcPr>
          <w:p w:rsidR="0092784F" w:rsidRPr="00665CB5" w:rsidRDefault="00AF51E6" w:rsidP="00B23550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8"/>
              </w:rPr>
              <w:t>10:2</w:t>
            </w:r>
            <w:r w:rsidR="0092784F" w:rsidRPr="00665CB5">
              <w:rPr>
                <w:rFonts w:ascii="Times New Roman" w:eastAsia="標楷體" w:hAnsi="Times New Roman" w:cs="Times New Roman"/>
                <w:sz w:val="28"/>
                <w:szCs w:val="28"/>
              </w:rPr>
              <w:t>5 (</w:t>
            </w:r>
            <w:r w:rsidR="0092784F" w:rsidRPr="00665CB5">
              <w:rPr>
                <w:rFonts w:ascii="Times New Roman" w:eastAsia="標楷體" w:hAnsi="Times New Roman" w:cs="Times New Roman"/>
                <w:sz w:val="28"/>
                <w:szCs w:val="28"/>
              </w:rPr>
              <w:t>生機系</w:t>
            </w:r>
            <w:r w:rsidR="0092784F" w:rsidRPr="00665CB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28" w:type="dxa"/>
            <w:gridSpan w:val="2"/>
            <w:noWrap/>
          </w:tcPr>
          <w:p w:rsidR="0092784F" w:rsidRPr="000B37CD" w:rsidRDefault="0092784F" w:rsidP="00B23550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2784F" w:rsidRPr="003966DB" w:rsidTr="00927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099" w:type="dxa"/>
            <w:noWrap/>
            <w:hideMark/>
          </w:tcPr>
          <w:p w:rsidR="0092784F" w:rsidRPr="003966DB" w:rsidRDefault="0092784F" w:rsidP="00B23550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966DB">
              <w:rPr>
                <w:rFonts w:ascii="Times New Roman" w:eastAsia="標楷體" w:hAnsi="Times New Roman" w:cs="Times New Roman"/>
                <w:szCs w:val="24"/>
              </w:rPr>
              <w:t>校園公車</w:t>
            </w:r>
            <w:r w:rsidRPr="003966DB">
              <w:rPr>
                <w:rFonts w:ascii="Times New Roman" w:eastAsia="標楷體" w:hAnsi="Times New Roman" w:cs="Times New Roman"/>
                <w:szCs w:val="24"/>
              </w:rPr>
              <w:t>509</w:t>
            </w:r>
          </w:p>
        </w:tc>
        <w:tc>
          <w:tcPr>
            <w:tcW w:w="1641" w:type="dxa"/>
            <w:noWrap/>
            <w:hideMark/>
          </w:tcPr>
          <w:p w:rsidR="0092784F" w:rsidRPr="00665CB5" w:rsidRDefault="0092784F" w:rsidP="00B23550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8"/>
              </w:rPr>
              <w:t>11:55</w:t>
            </w:r>
          </w:p>
        </w:tc>
        <w:tc>
          <w:tcPr>
            <w:tcW w:w="2302" w:type="dxa"/>
            <w:noWrap/>
            <w:hideMark/>
          </w:tcPr>
          <w:p w:rsidR="0092784F" w:rsidRPr="00665CB5" w:rsidRDefault="0092784F" w:rsidP="00B23550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8"/>
              </w:rPr>
              <w:t>12:43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生機系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2835" w:type="dxa"/>
            <w:hideMark/>
          </w:tcPr>
          <w:p w:rsidR="0092784F" w:rsidRPr="00665CB5" w:rsidRDefault="0092784F" w:rsidP="00B23550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8"/>
              </w:rPr>
              <w:t>12:50 (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8"/>
              </w:rPr>
              <w:t>生機系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28" w:type="dxa"/>
            <w:gridSpan w:val="2"/>
            <w:noWrap/>
          </w:tcPr>
          <w:p w:rsidR="0092784F" w:rsidRPr="000B37CD" w:rsidRDefault="0092784F" w:rsidP="00B23550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2784F" w:rsidRPr="003966DB" w:rsidTr="00927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099" w:type="dxa"/>
            <w:noWrap/>
          </w:tcPr>
          <w:p w:rsidR="0092784F" w:rsidRPr="003966DB" w:rsidRDefault="0092784F" w:rsidP="00B23550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966DB">
              <w:rPr>
                <w:rFonts w:ascii="Times New Roman" w:eastAsia="標楷體" w:hAnsi="Times New Roman" w:cs="Times New Roman"/>
                <w:szCs w:val="24"/>
              </w:rPr>
              <w:t>校園公車</w:t>
            </w:r>
            <w:r w:rsidRPr="003966DB">
              <w:rPr>
                <w:rFonts w:ascii="Times New Roman" w:eastAsia="標楷體" w:hAnsi="Times New Roman" w:cs="Times New Roman"/>
                <w:szCs w:val="24"/>
              </w:rPr>
              <w:t>509</w:t>
            </w:r>
          </w:p>
        </w:tc>
        <w:tc>
          <w:tcPr>
            <w:tcW w:w="1641" w:type="dxa"/>
            <w:noWrap/>
          </w:tcPr>
          <w:p w:rsidR="0092784F" w:rsidRPr="00665CB5" w:rsidRDefault="0092784F" w:rsidP="00B23550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2:25</w:t>
            </w:r>
          </w:p>
        </w:tc>
        <w:tc>
          <w:tcPr>
            <w:tcW w:w="2302" w:type="dxa"/>
            <w:noWrap/>
          </w:tcPr>
          <w:p w:rsidR="0092784F" w:rsidRPr="00665CB5" w:rsidRDefault="0092784F" w:rsidP="00B23550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生機系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2835" w:type="dxa"/>
            <w:noWrap/>
          </w:tcPr>
          <w:p w:rsidR="0092784F" w:rsidRPr="00665CB5" w:rsidRDefault="0092784F" w:rsidP="00B23550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gridSpan w:val="2"/>
            <w:noWrap/>
          </w:tcPr>
          <w:p w:rsidR="0092784F" w:rsidRPr="00834A8A" w:rsidRDefault="0092784F" w:rsidP="00B23550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92784F" w:rsidRPr="003966DB" w:rsidTr="00927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099" w:type="dxa"/>
            <w:noWrap/>
            <w:hideMark/>
          </w:tcPr>
          <w:p w:rsidR="0092784F" w:rsidRPr="003966DB" w:rsidRDefault="0092784F" w:rsidP="00B23550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966DB">
              <w:rPr>
                <w:rFonts w:ascii="Times New Roman" w:eastAsia="標楷體" w:hAnsi="Times New Roman" w:cs="Times New Roman"/>
                <w:szCs w:val="24"/>
              </w:rPr>
              <w:t>校園公車</w:t>
            </w:r>
            <w:r w:rsidRPr="003966DB">
              <w:rPr>
                <w:rFonts w:ascii="Times New Roman" w:eastAsia="標楷體" w:hAnsi="Times New Roman" w:cs="Times New Roman"/>
                <w:szCs w:val="24"/>
              </w:rPr>
              <w:t>509</w:t>
            </w:r>
          </w:p>
        </w:tc>
        <w:tc>
          <w:tcPr>
            <w:tcW w:w="1641" w:type="dxa"/>
            <w:noWrap/>
            <w:hideMark/>
          </w:tcPr>
          <w:p w:rsidR="0092784F" w:rsidRPr="00665CB5" w:rsidRDefault="0092784F" w:rsidP="00B23550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8"/>
              </w:rPr>
              <w:t>14:2</w:t>
            </w:r>
            <w:r w:rsidR="00634668" w:rsidRPr="00665C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2302" w:type="dxa"/>
            <w:noWrap/>
            <w:hideMark/>
          </w:tcPr>
          <w:p w:rsidR="0092784F" w:rsidRPr="00665CB5" w:rsidRDefault="0092784F" w:rsidP="00B23550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8"/>
              </w:rPr>
              <w:t>15:</w:t>
            </w:r>
            <w:r w:rsidR="00634668" w:rsidRPr="00665C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生機系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92784F" w:rsidRPr="00665CB5" w:rsidRDefault="0092784F" w:rsidP="00B23550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8"/>
              </w:rPr>
              <w:t>15:25</w:t>
            </w:r>
            <w:r w:rsidRPr="00665CB5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8"/>
              </w:rPr>
              <w:t>生機系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28" w:type="dxa"/>
            <w:gridSpan w:val="2"/>
            <w:noWrap/>
          </w:tcPr>
          <w:p w:rsidR="0092784F" w:rsidRPr="00834A8A" w:rsidRDefault="0092784F" w:rsidP="00B23550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92784F" w:rsidRPr="003966DB" w:rsidTr="00927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099" w:type="dxa"/>
            <w:noWrap/>
          </w:tcPr>
          <w:p w:rsidR="0092784F" w:rsidRPr="003966DB" w:rsidRDefault="0092784F" w:rsidP="00B23550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966DB">
              <w:rPr>
                <w:rFonts w:ascii="Times New Roman" w:eastAsia="標楷體" w:hAnsi="Times New Roman" w:cs="Times New Roman" w:hint="eastAsia"/>
                <w:szCs w:val="24"/>
              </w:rPr>
              <w:t>校園公車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509</w:t>
            </w:r>
          </w:p>
        </w:tc>
        <w:tc>
          <w:tcPr>
            <w:tcW w:w="1641" w:type="dxa"/>
            <w:noWrap/>
          </w:tcPr>
          <w:p w:rsidR="0092784F" w:rsidRPr="00665CB5" w:rsidRDefault="0092784F" w:rsidP="00B23550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5C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634668" w:rsidRPr="00665C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5:00</w:t>
            </w:r>
          </w:p>
        </w:tc>
        <w:tc>
          <w:tcPr>
            <w:tcW w:w="2302" w:type="dxa"/>
            <w:noWrap/>
          </w:tcPr>
          <w:p w:rsidR="0092784F" w:rsidRPr="00665CB5" w:rsidRDefault="0092784F" w:rsidP="00B23550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5C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634668" w:rsidRPr="00665C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634668" w:rsidRPr="00665C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48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生機系</w:t>
            </w:r>
            <w:r w:rsidRPr="00665C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2835" w:type="dxa"/>
            <w:noWrap/>
          </w:tcPr>
          <w:p w:rsidR="0092784F" w:rsidRPr="00665CB5" w:rsidRDefault="0092784F" w:rsidP="00B23550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634668" w:rsidRPr="00665CB5">
              <w:rPr>
                <w:rFonts w:ascii="Times New Roman" w:eastAsia="標楷體" w:hAnsi="Times New Roman" w:cs="Times New Roman"/>
                <w:sz w:val="28"/>
                <w:szCs w:val="28"/>
              </w:rPr>
              <w:t>6:0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665CB5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8"/>
              </w:rPr>
              <w:t>生機系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28" w:type="dxa"/>
            <w:gridSpan w:val="2"/>
            <w:noWrap/>
          </w:tcPr>
          <w:p w:rsidR="0092784F" w:rsidRPr="00834A8A" w:rsidRDefault="0092784F" w:rsidP="00B23550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92784F" w:rsidRPr="003966DB" w:rsidTr="00927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099" w:type="dxa"/>
            <w:noWrap/>
          </w:tcPr>
          <w:p w:rsidR="0092784F" w:rsidRPr="003966DB" w:rsidRDefault="0092784F" w:rsidP="00B23550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966DB">
              <w:rPr>
                <w:rFonts w:ascii="Times New Roman" w:eastAsia="標楷體" w:hAnsi="Times New Roman" w:cs="Times New Roman"/>
                <w:szCs w:val="24"/>
              </w:rPr>
              <w:t>校園公車</w:t>
            </w:r>
            <w:r w:rsidRPr="003966DB">
              <w:rPr>
                <w:rFonts w:ascii="Times New Roman" w:eastAsia="標楷體" w:hAnsi="Times New Roman" w:cs="Times New Roman"/>
                <w:szCs w:val="24"/>
              </w:rPr>
              <w:t>509</w:t>
            </w:r>
          </w:p>
        </w:tc>
        <w:tc>
          <w:tcPr>
            <w:tcW w:w="1641" w:type="dxa"/>
            <w:noWrap/>
          </w:tcPr>
          <w:p w:rsidR="0092784F" w:rsidRPr="003966DB" w:rsidRDefault="0092784F" w:rsidP="00B23550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02" w:type="dxa"/>
            <w:noWrap/>
          </w:tcPr>
          <w:p w:rsidR="0092784F" w:rsidRPr="003966DB" w:rsidRDefault="0092784F" w:rsidP="00B23550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noWrap/>
          </w:tcPr>
          <w:p w:rsidR="0092784F" w:rsidRPr="00665CB5" w:rsidRDefault="0092784F" w:rsidP="00B23550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634668" w:rsidRPr="00665CB5">
              <w:rPr>
                <w:rFonts w:ascii="Times New Roman" w:eastAsia="標楷體" w:hAnsi="Times New Roman" w:cs="Times New Roman"/>
                <w:sz w:val="28"/>
                <w:szCs w:val="28"/>
              </w:rPr>
              <w:t>7:30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8"/>
              </w:rPr>
              <w:t>生機系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28" w:type="dxa"/>
            <w:gridSpan w:val="2"/>
            <w:noWrap/>
          </w:tcPr>
          <w:p w:rsidR="0092784F" w:rsidRPr="00834A8A" w:rsidRDefault="0092784F" w:rsidP="00B23550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18"/>
                <w:szCs w:val="20"/>
              </w:rPr>
            </w:pPr>
          </w:p>
        </w:tc>
      </w:tr>
      <w:tr w:rsidR="00634668" w:rsidRPr="003966DB" w:rsidTr="00927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099" w:type="dxa"/>
            <w:noWrap/>
          </w:tcPr>
          <w:p w:rsidR="00634668" w:rsidRPr="003966DB" w:rsidRDefault="00634668" w:rsidP="00634668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966DB">
              <w:rPr>
                <w:rFonts w:ascii="Times New Roman" w:eastAsia="標楷體" w:hAnsi="Times New Roman" w:cs="Times New Roman"/>
                <w:szCs w:val="24"/>
              </w:rPr>
              <w:t>校園公車</w:t>
            </w:r>
            <w:r w:rsidRPr="003966DB">
              <w:rPr>
                <w:rFonts w:ascii="Times New Roman" w:eastAsia="標楷體" w:hAnsi="Times New Roman" w:cs="Times New Roman"/>
                <w:szCs w:val="24"/>
              </w:rPr>
              <w:t>509</w:t>
            </w:r>
          </w:p>
        </w:tc>
        <w:tc>
          <w:tcPr>
            <w:tcW w:w="1641" w:type="dxa"/>
            <w:noWrap/>
          </w:tcPr>
          <w:p w:rsidR="00634668" w:rsidRPr="003966DB" w:rsidRDefault="00634668" w:rsidP="00634668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02" w:type="dxa"/>
            <w:noWrap/>
          </w:tcPr>
          <w:p w:rsidR="00634668" w:rsidRPr="003966DB" w:rsidRDefault="00634668" w:rsidP="00634668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noWrap/>
          </w:tcPr>
          <w:p w:rsidR="00634668" w:rsidRPr="00665CB5" w:rsidRDefault="00634668" w:rsidP="00634668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5CB5">
              <w:rPr>
                <w:rFonts w:ascii="Times New Roman" w:eastAsia="標楷體" w:hAnsi="Times New Roman" w:cs="Times New Roman"/>
                <w:sz w:val="28"/>
                <w:szCs w:val="28"/>
              </w:rPr>
              <w:t>18:00 (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8"/>
              </w:rPr>
              <w:t>生機系</w:t>
            </w:r>
            <w:r w:rsidRPr="00665CB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28" w:type="dxa"/>
            <w:gridSpan w:val="2"/>
            <w:noWrap/>
          </w:tcPr>
          <w:p w:rsidR="00634668" w:rsidRPr="00834A8A" w:rsidRDefault="00634668" w:rsidP="00634668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 w:val="18"/>
                <w:szCs w:val="20"/>
              </w:rPr>
            </w:pPr>
          </w:p>
        </w:tc>
      </w:tr>
      <w:tr w:rsidR="00634668" w:rsidRPr="00164463" w:rsidTr="00927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51"/>
          <w:jc w:val="center"/>
        </w:trPr>
        <w:tc>
          <w:tcPr>
            <w:tcW w:w="9905" w:type="dxa"/>
            <w:gridSpan w:val="6"/>
            <w:hideMark/>
          </w:tcPr>
          <w:p w:rsidR="00634668" w:rsidRPr="00665CB5" w:rsidRDefault="00634668" w:rsidP="00634668">
            <w:pPr>
              <w:snapToGrid w:val="0"/>
              <w:spacing w:beforeLines="20" w:before="72"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37C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備註：</w:t>
            </w:r>
            <w:r w:rsidRPr="00665CB5">
              <w:rPr>
                <w:rFonts w:ascii="Times New Roman" w:hAnsi="Times New Roman" w:cs="Times New Roman"/>
                <w:sz w:val="20"/>
              </w:rPr>
              <w:t>http://osa.npust.edu.tw/files/11-1074-7585.php?Lang=zh-tw</w:t>
            </w:r>
            <w:r w:rsidRPr="00665CB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665CB5">
              <w:rPr>
                <w:rFonts w:ascii="Times New Roman" w:eastAsia="標楷體" w:hAnsi="Times New Roman" w:cs="Times New Roman"/>
                <w:sz w:val="20"/>
                <w:szCs w:val="20"/>
              </w:rPr>
              <w:t>，票價考生需用自付。</w:t>
            </w:r>
          </w:p>
          <w:p w:rsidR="00634668" w:rsidRPr="00665CB5" w:rsidRDefault="00634668" w:rsidP="00634668">
            <w:pPr>
              <w:snapToGrid w:val="0"/>
              <w:spacing w:beforeLines="20" w:before="72" w:line="200" w:lineRule="exact"/>
              <w:ind w:left="593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5CB5">
              <w:rPr>
                <w:rFonts w:ascii="Times New Roman" w:hAnsi="Times New Roman" w:cs="Times New Roman"/>
                <w:b/>
                <w:noProof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5D90641" wp14:editId="31D1BDBC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105410</wp:posOffset>
                      </wp:positionV>
                      <wp:extent cx="220980" cy="0"/>
                      <wp:effectExtent l="38100" t="76200" r="26670" b="114300"/>
                      <wp:wrapNone/>
                      <wp:docPr id="1" name="直線單箭頭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3C40CAE" id="直線單箭頭接點 1" o:spid="_x0000_s1026" type="#_x0000_t32" style="position:absolute;margin-left:90.4pt;margin-top:8.3pt;width:17.4pt;height:0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">
                      <v:stroke startarrow="open" endarrow="open"/>
                    </v:shape>
                  </w:pict>
                </mc:Fallback>
              </mc:AlternateContent>
            </w:r>
            <w:r w:rsidRPr="00665CB5">
              <w:rPr>
                <w:rFonts w:ascii="Times New Roman" w:eastAsia="標楷體" w:hAnsi="Times New Roman" w:cs="Times New Roman"/>
                <w:sz w:val="20"/>
                <w:szCs w:val="20"/>
              </w:rPr>
              <w:t>509</w:t>
            </w:r>
            <w:r w:rsidRPr="00665CB5">
              <w:rPr>
                <w:rFonts w:ascii="Times New Roman" w:eastAsia="標楷體" w:hAnsi="Times New Roman" w:cs="Times New Roman"/>
                <w:sz w:val="20"/>
                <w:szCs w:val="20"/>
              </w:rPr>
              <w:t>號屏東市</w:t>
            </w:r>
            <w:r w:rsidRPr="00665CB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</w:t>
            </w:r>
            <w:r w:rsidRPr="00665CB5">
              <w:rPr>
                <w:rFonts w:ascii="Times New Roman" w:eastAsia="標楷體" w:hAnsi="Times New Roman" w:cs="Times New Roman"/>
                <w:sz w:val="20"/>
                <w:szCs w:val="20"/>
              </w:rPr>
              <w:t>校園停靠站：校門口</w:t>
            </w:r>
            <w:r w:rsidRPr="00665CB5">
              <w:rPr>
                <w:rFonts w:ascii="Cambria Math" w:eastAsia="標楷體" w:hAnsi="Cambria Math" w:cs="Cambria Math"/>
                <w:sz w:val="20"/>
                <w:szCs w:val="20"/>
              </w:rPr>
              <w:t>⇔</w:t>
            </w:r>
            <w:r w:rsidRPr="00665CB5">
              <w:rPr>
                <w:rFonts w:ascii="Times New Roman" w:eastAsia="標楷體" w:hAnsi="Times New Roman" w:cs="Times New Roman"/>
                <w:sz w:val="20"/>
                <w:szCs w:val="20"/>
              </w:rPr>
              <w:t>獸醫系館</w:t>
            </w:r>
            <w:r w:rsidRPr="00665CB5">
              <w:rPr>
                <w:rFonts w:ascii="Cambria Math" w:eastAsia="標楷體" w:hAnsi="Cambria Math" w:cs="Cambria Math"/>
                <w:sz w:val="20"/>
                <w:szCs w:val="20"/>
              </w:rPr>
              <w:t>⇔</w:t>
            </w:r>
            <w:r w:rsidRPr="00665CB5">
              <w:rPr>
                <w:rFonts w:ascii="Times New Roman" w:eastAsia="標楷體" w:hAnsi="Times New Roman" w:cs="Times New Roman"/>
                <w:sz w:val="20"/>
                <w:szCs w:val="20"/>
              </w:rPr>
              <w:t>行政大樓</w:t>
            </w:r>
            <w:r w:rsidRPr="00665CB5">
              <w:rPr>
                <w:rFonts w:ascii="Cambria Math" w:eastAsia="標楷體" w:hAnsi="Cambria Math" w:cs="Cambria Math"/>
                <w:sz w:val="20"/>
                <w:szCs w:val="20"/>
              </w:rPr>
              <w:t>⇔</w:t>
            </w:r>
            <w:r w:rsidRPr="00665CB5">
              <w:rPr>
                <w:rFonts w:ascii="Times New Roman" w:eastAsia="標楷體" w:hAnsi="Times New Roman" w:cs="Times New Roman"/>
                <w:sz w:val="20"/>
                <w:szCs w:val="20"/>
              </w:rPr>
              <w:t>孟祥體育館</w:t>
            </w:r>
            <w:r w:rsidRPr="00665CB5">
              <w:rPr>
                <w:rFonts w:ascii="Cambria Math" w:eastAsia="標楷體" w:hAnsi="Cambria Math" w:cs="Cambria Math"/>
                <w:sz w:val="20"/>
                <w:szCs w:val="20"/>
              </w:rPr>
              <w:t>⇔</w:t>
            </w:r>
            <w:r w:rsidRPr="00665CB5">
              <w:rPr>
                <w:rFonts w:ascii="Times New Roman" w:eastAsia="標楷體" w:hAnsi="Times New Roman" w:cs="Times New Roman"/>
                <w:sz w:val="20"/>
                <w:szCs w:val="20"/>
              </w:rPr>
              <w:t>綜合大樓</w:t>
            </w:r>
            <w:r w:rsidRPr="00665CB5">
              <w:rPr>
                <w:rFonts w:ascii="Cambria Math" w:eastAsia="標楷體" w:hAnsi="Cambria Math" w:cs="Cambria Math"/>
                <w:sz w:val="20"/>
                <w:szCs w:val="20"/>
              </w:rPr>
              <w:t>⇔</w:t>
            </w:r>
            <w:r w:rsidRPr="00665CB5">
              <w:rPr>
                <w:rFonts w:ascii="Times New Roman" w:eastAsia="標楷體" w:hAnsi="Times New Roman" w:cs="Times New Roman"/>
                <w:sz w:val="20"/>
                <w:szCs w:val="20"/>
              </w:rPr>
              <w:t>熱農大樓</w:t>
            </w:r>
            <w:r w:rsidRPr="00665CB5">
              <w:rPr>
                <w:rFonts w:ascii="Cambria Math" w:eastAsia="標楷體" w:hAnsi="Cambria Math" w:cs="Cambria Math"/>
                <w:sz w:val="20"/>
                <w:szCs w:val="20"/>
              </w:rPr>
              <w:t>⇔</w:t>
            </w:r>
            <w:r w:rsidRPr="00665CB5">
              <w:rPr>
                <w:rFonts w:ascii="Times New Roman" w:eastAsia="標楷體" w:hAnsi="Times New Roman" w:cs="Times New Roman"/>
                <w:sz w:val="20"/>
                <w:szCs w:val="20"/>
              </w:rPr>
              <w:t>生機系館</w:t>
            </w:r>
            <w:r w:rsidRPr="00665CB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665CB5">
              <w:rPr>
                <w:rFonts w:ascii="Times New Roman" w:eastAsia="標楷體" w:hAnsi="Times New Roman" w:cs="Times New Roman"/>
                <w:sz w:val="20"/>
                <w:szCs w:val="20"/>
              </w:rPr>
              <w:t>返程亦同</w:t>
            </w:r>
            <w:r w:rsidRPr="00665CB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665CB5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:rsidR="00634668" w:rsidRPr="00E84E99" w:rsidRDefault="00634668" w:rsidP="00634668">
            <w:pPr>
              <w:snapToGrid w:val="0"/>
              <w:spacing w:beforeLines="20" w:before="72" w:line="200" w:lineRule="exact"/>
              <w:ind w:left="593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:rsidR="003C54FD" w:rsidRDefault="003C54FD" w:rsidP="00DA2FF2"/>
    <w:p w:rsidR="003C54FD" w:rsidRDefault="003C54FD" w:rsidP="00DA2FF2"/>
    <w:p w:rsidR="003C54FD" w:rsidRDefault="003C54FD" w:rsidP="00DA2FF2"/>
    <w:p w:rsidR="003C54FD" w:rsidRDefault="003C54FD" w:rsidP="00DA2FF2"/>
    <w:p w:rsidR="003C54FD" w:rsidRDefault="003C54FD" w:rsidP="00DA2FF2"/>
    <w:p w:rsidR="003C54FD" w:rsidRDefault="003C54FD" w:rsidP="00DA2FF2">
      <w:bookmarkStart w:id="0" w:name="_GoBack"/>
      <w:r w:rsidRPr="003C54FD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page">
              <wp:posOffset>644056</wp:posOffset>
            </wp:positionH>
            <wp:positionV relativeFrom="paragraph">
              <wp:posOffset>116812</wp:posOffset>
            </wp:positionV>
            <wp:extent cx="6671344" cy="4190338"/>
            <wp:effectExtent l="0" t="0" r="0" b="1270"/>
            <wp:wrapNone/>
            <wp:docPr id="2" name="圖片 2" descr="D:\00-1招生\招生-四技甄選\111四技甄選\交通\for火車站\111屏東火車站平面圖確定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0-1招生\招生-四技甄選\111四技甄選\交通\for火車站\111屏東火車站平面圖確定檔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0" t="7885" r="4423" b="11766"/>
                    <a:stretch/>
                  </pic:blipFill>
                  <pic:spPr bwMode="auto">
                    <a:xfrm>
                      <a:off x="0" y="0"/>
                      <a:ext cx="6673659" cy="419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C54FD" w:rsidRDefault="003C54FD" w:rsidP="00DA2FF2"/>
    <w:p w:rsidR="003C54FD" w:rsidRDefault="003C54FD" w:rsidP="00DA2FF2"/>
    <w:p w:rsidR="003C54FD" w:rsidRDefault="003C54FD" w:rsidP="00DA2FF2"/>
    <w:p w:rsidR="003C54FD" w:rsidRDefault="003C54FD" w:rsidP="00DA2FF2"/>
    <w:p w:rsidR="003C54FD" w:rsidRDefault="003C54FD" w:rsidP="00DA2FF2"/>
    <w:p w:rsidR="003C54FD" w:rsidRDefault="003C54FD" w:rsidP="00DA2FF2"/>
    <w:p w:rsidR="003C54FD" w:rsidRDefault="003C54FD" w:rsidP="00DA2FF2"/>
    <w:p w:rsidR="003C54FD" w:rsidRDefault="003C54FD" w:rsidP="00DA2FF2"/>
    <w:p w:rsidR="003C54FD" w:rsidRDefault="003C54FD" w:rsidP="00DA2FF2"/>
    <w:p w:rsidR="003C54FD" w:rsidRDefault="003C54FD" w:rsidP="00DA2FF2"/>
    <w:p w:rsidR="003C54FD" w:rsidRDefault="003C54FD" w:rsidP="00DA2FF2"/>
    <w:p w:rsidR="003C54FD" w:rsidRDefault="003C54FD" w:rsidP="00DA2FF2"/>
    <w:p w:rsidR="003C54FD" w:rsidRDefault="003C54FD" w:rsidP="00DA2FF2"/>
    <w:p w:rsidR="003C54FD" w:rsidRDefault="003C54FD" w:rsidP="00DA2FF2"/>
    <w:p w:rsidR="003C54FD" w:rsidRDefault="003C54FD" w:rsidP="00DA2FF2"/>
    <w:p w:rsidR="003C54FD" w:rsidRDefault="003C54FD" w:rsidP="00DA2FF2"/>
    <w:p w:rsidR="003C54FD" w:rsidRDefault="003C54FD" w:rsidP="00DA2FF2"/>
    <w:p w:rsidR="003C54FD" w:rsidRDefault="003C54FD" w:rsidP="00DA2FF2"/>
    <w:p w:rsidR="003C54FD" w:rsidRDefault="003C54FD" w:rsidP="00DA2FF2"/>
    <w:p w:rsidR="003C54FD" w:rsidRDefault="003C54FD" w:rsidP="00DA2FF2"/>
    <w:p w:rsidR="003C54FD" w:rsidRDefault="003C54FD" w:rsidP="00DA2FF2"/>
    <w:p w:rsidR="003C54FD" w:rsidRDefault="003C54FD" w:rsidP="00DA2FF2"/>
    <w:p w:rsidR="003C54FD" w:rsidRDefault="003C54FD" w:rsidP="00DA2FF2"/>
    <w:p w:rsidR="003C54FD" w:rsidRDefault="003C54FD" w:rsidP="00DA2FF2"/>
    <w:p w:rsidR="003C54FD" w:rsidRDefault="003C54FD" w:rsidP="00DA2FF2">
      <w:pPr>
        <w:rPr>
          <w:rFonts w:hint="eastAsia"/>
        </w:rPr>
      </w:pPr>
    </w:p>
    <w:p w:rsidR="003C54FD" w:rsidRDefault="003C54FD" w:rsidP="003C54FD">
      <w:pPr>
        <w:spacing w:line="400" w:lineRule="exact"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r>
        <w:rPr>
          <w:rFonts w:ascii="Times New Roman" w:eastAsia="標楷體" w:hAnsi="Times New Roman" w:cs="Times New Roman" w:hint="eastAsia"/>
          <w:b/>
          <w:sz w:val="36"/>
          <w:szCs w:val="28"/>
        </w:rPr>
        <w:t>111</w:t>
      </w:r>
      <w:r>
        <w:rPr>
          <w:rFonts w:ascii="Times New Roman" w:eastAsia="標楷體" w:hAnsi="Times New Roman" w:cs="Times New Roman"/>
          <w:b/>
          <w:sz w:val="36"/>
          <w:szCs w:val="28"/>
        </w:rPr>
        <w:t>學年度四技甄選交通接駁車</w:t>
      </w:r>
      <w:r w:rsidRPr="009046DA">
        <w:rPr>
          <w:rFonts w:ascii="Times New Roman" w:eastAsia="標楷體" w:hAnsi="Times New Roman" w:cs="Times New Roman"/>
          <w:b/>
          <w:sz w:val="36"/>
          <w:szCs w:val="28"/>
        </w:rPr>
        <w:t>停靠站名稱</w:t>
      </w:r>
    </w:p>
    <w:p w:rsidR="003C54FD" w:rsidRPr="00CC44ED" w:rsidRDefault="003C54FD" w:rsidP="003C54FD">
      <w:pPr>
        <w:spacing w:line="400" w:lineRule="exact"/>
        <w:jc w:val="center"/>
        <w:rPr>
          <w:rFonts w:ascii="Times New Roman" w:hAnsi="Times New Roman" w:cs="Times New Roman"/>
        </w:rPr>
      </w:pPr>
    </w:p>
    <w:tbl>
      <w:tblPr>
        <w:tblStyle w:val="11"/>
        <w:tblW w:w="10379" w:type="dxa"/>
        <w:jc w:val="center"/>
        <w:tblLook w:val="04A0" w:firstRow="1" w:lastRow="0" w:firstColumn="1" w:lastColumn="0" w:noHBand="0" w:noVBand="1"/>
      </w:tblPr>
      <w:tblGrid>
        <w:gridCol w:w="856"/>
        <w:gridCol w:w="3652"/>
        <w:gridCol w:w="5871"/>
      </w:tblGrid>
      <w:tr w:rsidR="003C54FD" w:rsidRPr="00FE505C" w:rsidTr="00A4227E">
        <w:trPr>
          <w:trHeight w:val="640"/>
          <w:jc w:val="center"/>
        </w:trPr>
        <w:tc>
          <w:tcPr>
            <w:tcW w:w="856" w:type="dxa"/>
            <w:shd w:val="clear" w:color="auto" w:fill="D9D9D9" w:themeFill="background1" w:themeFillShade="D9"/>
          </w:tcPr>
          <w:p w:rsidR="003C54FD" w:rsidRPr="00FE505C" w:rsidRDefault="003C54FD" w:rsidP="00A4227E">
            <w:pPr>
              <w:spacing w:beforeLines="60" w:before="216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E505C">
              <w:rPr>
                <w:rFonts w:ascii="標楷體" w:eastAsia="標楷體" w:hAnsi="標楷體" w:cs="Times New Roman"/>
                <w:sz w:val="28"/>
                <w:szCs w:val="28"/>
              </w:rPr>
              <w:t>順序</w:t>
            </w:r>
          </w:p>
        </w:tc>
        <w:tc>
          <w:tcPr>
            <w:tcW w:w="3652" w:type="dxa"/>
            <w:shd w:val="clear" w:color="auto" w:fill="D9D9D9" w:themeFill="background1" w:themeFillShade="D9"/>
          </w:tcPr>
          <w:p w:rsidR="003C54FD" w:rsidRPr="00FE505C" w:rsidRDefault="003C54FD" w:rsidP="00A4227E">
            <w:pPr>
              <w:spacing w:beforeLines="60" w:before="216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E505C">
              <w:rPr>
                <w:rFonts w:ascii="標楷體" w:eastAsia="標楷體" w:hAnsi="標楷體" w:cs="Times New Roman"/>
                <w:sz w:val="28"/>
                <w:szCs w:val="28"/>
              </w:rPr>
              <w:t>接駁車停靠站名稱</w:t>
            </w:r>
          </w:p>
        </w:tc>
        <w:tc>
          <w:tcPr>
            <w:tcW w:w="5871" w:type="dxa"/>
            <w:shd w:val="clear" w:color="auto" w:fill="D9D9D9" w:themeFill="background1" w:themeFillShade="D9"/>
          </w:tcPr>
          <w:p w:rsidR="003C54FD" w:rsidRPr="00FE505C" w:rsidRDefault="003C54FD" w:rsidP="00A4227E">
            <w:pPr>
              <w:spacing w:beforeLines="60" w:before="216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E505C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招生系學程</w:t>
            </w:r>
          </w:p>
        </w:tc>
      </w:tr>
      <w:tr w:rsidR="003C54FD" w:rsidRPr="00FE505C" w:rsidTr="00A4227E">
        <w:trPr>
          <w:trHeight w:val="567"/>
          <w:jc w:val="center"/>
        </w:trPr>
        <w:tc>
          <w:tcPr>
            <w:tcW w:w="856" w:type="dxa"/>
            <w:vAlign w:val="center"/>
          </w:tcPr>
          <w:p w:rsidR="003C54FD" w:rsidRPr="00FE505C" w:rsidRDefault="003C54FD" w:rsidP="00A4227E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0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2" w:type="dxa"/>
            <w:vAlign w:val="center"/>
          </w:tcPr>
          <w:p w:rsidR="003C54FD" w:rsidRPr="00FE505C" w:rsidRDefault="003C54FD" w:rsidP="00A4227E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05C">
              <w:rPr>
                <w:rFonts w:ascii="Times New Roman" w:eastAsia="標楷體" w:hAnsi="Times New Roman" w:cs="Times New Roman"/>
                <w:sz w:val="28"/>
                <w:szCs w:val="28"/>
              </w:rPr>
              <w:t>獸醫舘</w:t>
            </w:r>
          </w:p>
        </w:tc>
        <w:tc>
          <w:tcPr>
            <w:tcW w:w="5871" w:type="dxa"/>
            <w:vAlign w:val="center"/>
          </w:tcPr>
          <w:p w:rsidR="003C54FD" w:rsidRPr="00FE505C" w:rsidRDefault="003C54FD" w:rsidP="00A4227E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05C">
              <w:rPr>
                <w:rFonts w:ascii="Times New Roman" w:eastAsia="標楷體" w:hAnsi="Times New Roman" w:cs="Times New Roman"/>
                <w:sz w:val="28"/>
                <w:szCs w:val="28"/>
              </w:rPr>
              <w:t>獸醫</w:t>
            </w:r>
            <w:r w:rsidRPr="00FE505C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學</w:t>
            </w:r>
            <w:r w:rsidRPr="00FE505C">
              <w:rPr>
                <w:rFonts w:ascii="Times New Roman" w:eastAsia="標楷體" w:hAnsi="Times New Roman" w:cs="Times New Roman"/>
                <w:sz w:val="28"/>
                <w:szCs w:val="28"/>
              </w:rPr>
              <w:t>系</w:t>
            </w:r>
          </w:p>
        </w:tc>
      </w:tr>
      <w:tr w:rsidR="003C54FD" w:rsidRPr="00FE505C" w:rsidTr="00A4227E">
        <w:trPr>
          <w:trHeight w:val="567"/>
          <w:jc w:val="center"/>
        </w:trPr>
        <w:tc>
          <w:tcPr>
            <w:tcW w:w="856" w:type="dxa"/>
            <w:vAlign w:val="center"/>
          </w:tcPr>
          <w:p w:rsidR="003C54FD" w:rsidRPr="00FE505C" w:rsidRDefault="003C54FD" w:rsidP="00A4227E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0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2" w:type="dxa"/>
            <w:vAlign w:val="center"/>
          </w:tcPr>
          <w:p w:rsidR="003C54FD" w:rsidRPr="00FE505C" w:rsidRDefault="003C54FD" w:rsidP="00A4227E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05C">
              <w:rPr>
                <w:rFonts w:ascii="Times New Roman" w:eastAsia="標楷體" w:hAnsi="Times New Roman" w:cs="Times New Roman"/>
                <w:sz w:val="28"/>
                <w:szCs w:val="28"/>
              </w:rPr>
              <w:t>生物科技系</w:t>
            </w:r>
          </w:p>
        </w:tc>
        <w:tc>
          <w:tcPr>
            <w:tcW w:w="5871" w:type="dxa"/>
            <w:vAlign w:val="center"/>
          </w:tcPr>
          <w:p w:rsidR="003C54FD" w:rsidRPr="00FE505C" w:rsidRDefault="003C54FD" w:rsidP="00A4227E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05C">
              <w:rPr>
                <w:rFonts w:ascii="Times New Roman" w:eastAsia="標楷體" w:hAnsi="Times New Roman" w:cs="Times New Roman"/>
                <w:sz w:val="28"/>
                <w:szCs w:val="28"/>
              </w:rPr>
              <w:t>生物科技系</w:t>
            </w:r>
          </w:p>
        </w:tc>
      </w:tr>
      <w:tr w:rsidR="003C54FD" w:rsidRPr="00FE505C" w:rsidTr="00A4227E">
        <w:trPr>
          <w:trHeight w:val="567"/>
          <w:jc w:val="center"/>
        </w:trPr>
        <w:tc>
          <w:tcPr>
            <w:tcW w:w="856" w:type="dxa"/>
            <w:vAlign w:val="center"/>
          </w:tcPr>
          <w:p w:rsidR="003C54FD" w:rsidRPr="00FE505C" w:rsidRDefault="003C54FD" w:rsidP="00A4227E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0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2" w:type="dxa"/>
            <w:vAlign w:val="center"/>
          </w:tcPr>
          <w:p w:rsidR="003C54FD" w:rsidRPr="00FE505C" w:rsidRDefault="003C54FD" w:rsidP="00A4227E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0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仁愛、致知路口</w:t>
            </w:r>
          </w:p>
        </w:tc>
        <w:tc>
          <w:tcPr>
            <w:tcW w:w="5871" w:type="dxa"/>
            <w:vAlign w:val="center"/>
          </w:tcPr>
          <w:p w:rsidR="003C54FD" w:rsidRPr="00FE505C" w:rsidRDefault="003C54FD" w:rsidP="00A4227E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0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智慧機電學士學位學程</w:t>
            </w:r>
          </w:p>
        </w:tc>
      </w:tr>
      <w:tr w:rsidR="003C54FD" w:rsidRPr="00FE505C" w:rsidTr="00A4227E">
        <w:trPr>
          <w:trHeight w:val="567"/>
          <w:jc w:val="center"/>
        </w:trPr>
        <w:tc>
          <w:tcPr>
            <w:tcW w:w="856" w:type="dxa"/>
            <w:vAlign w:val="center"/>
          </w:tcPr>
          <w:p w:rsidR="003C54FD" w:rsidRPr="00FE505C" w:rsidRDefault="003C54FD" w:rsidP="00A4227E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0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2" w:type="dxa"/>
            <w:vAlign w:val="center"/>
          </w:tcPr>
          <w:p w:rsidR="003C54FD" w:rsidRPr="00FE505C" w:rsidRDefault="003C54FD" w:rsidP="00A4227E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05C">
              <w:rPr>
                <w:rFonts w:ascii="Times New Roman" w:eastAsia="標楷體" w:hAnsi="Times New Roman" w:cs="Times New Roman"/>
                <w:sz w:val="28"/>
                <w:szCs w:val="28"/>
              </w:rPr>
              <w:t>生物機電工程系</w:t>
            </w:r>
          </w:p>
        </w:tc>
        <w:tc>
          <w:tcPr>
            <w:tcW w:w="5871" w:type="dxa"/>
            <w:vAlign w:val="center"/>
          </w:tcPr>
          <w:p w:rsidR="003C54FD" w:rsidRPr="00FE505C" w:rsidRDefault="003C54FD" w:rsidP="00A4227E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05C">
              <w:rPr>
                <w:rFonts w:ascii="Times New Roman" w:eastAsia="標楷體" w:hAnsi="Times New Roman" w:cs="Times New Roman"/>
                <w:sz w:val="28"/>
                <w:szCs w:val="28"/>
              </w:rPr>
              <w:t>生物機電工程系、機械工程系</w:t>
            </w:r>
          </w:p>
        </w:tc>
      </w:tr>
      <w:tr w:rsidR="003C54FD" w:rsidRPr="00FE505C" w:rsidTr="00A4227E">
        <w:trPr>
          <w:trHeight w:val="567"/>
          <w:jc w:val="center"/>
        </w:trPr>
        <w:tc>
          <w:tcPr>
            <w:tcW w:w="856" w:type="dxa"/>
            <w:vAlign w:val="center"/>
          </w:tcPr>
          <w:p w:rsidR="003C54FD" w:rsidRPr="00FE505C" w:rsidRDefault="003C54FD" w:rsidP="00A4227E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0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2" w:type="dxa"/>
            <w:vAlign w:val="center"/>
          </w:tcPr>
          <w:p w:rsidR="003C54FD" w:rsidRPr="00FE505C" w:rsidRDefault="003C54FD" w:rsidP="00A4227E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05C">
              <w:rPr>
                <w:rFonts w:ascii="Times New Roman" w:eastAsia="標楷體" w:hAnsi="Times New Roman" w:cs="Times New Roman"/>
                <w:sz w:val="28"/>
                <w:szCs w:val="28"/>
              </w:rPr>
              <w:t>工學院</w:t>
            </w:r>
          </w:p>
        </w:tc>
        <w:tc>
          <w:tcPr>
            <w:tcW w:w="5871" w:type="dxa"/>
            <w:vAlign w:val="center"/>
          </w:tcPr>
          <w:p w:rsidR="003C54FD" w:rsidRPr="00FE505C" w:rsidRDefault="003C54FD" w:rsidP="00A4227E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05C">
              <w:rPr>
                <w:rFonts w:ascii="Times New Roman" w:eastAsia="標楷體" w:hAnsi="Times New Roman" w:cs="Times New Roman"/>
                <w:sz w:val="28"/>
                <w:szCs w:val="28"/>
              </w:rPr>
              <w:t>車輛工程系、先進材料學位學程</w:t>
            </w:r>
          </w:p>
        </w:tc>
      </w:tr>
      <w:tr w:rsidR="003C54FD" w:rsidRPr="00FE505C" w:rsidTr="00A4227E">
        <w:trPr>
          <w:trHeight w:val="567"/>
          <w:jc w:val="center"/>
        </w:trPr>
        <w:tc>
          <w:tcPr>
            <w:tcW w:w="856" w:type="dxa"/>
            <w:vAlign w:val="center"/>
          </w:tcPr>
          <w:p w:rsidR="003C54FD" w:rsidRPr="00FE505C" w:rsidRDefault="003C54FD" w:rsidP="00A4227E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0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2" w:type="dxa"/>
            <w:vAlign w:val="center"/>
          </w:tcPr>
          <w:p w:rsidR="003C54FD" w:rsidRPr="00FE505C" w:rsidRDefault="003C54FD" w:rsidP="00A4227E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05C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管理學院</w:t>
            </w:r>
          </w:p>
        </w:tc>
        <w:tc>
          <w:tcPr>
            <w:tcW w:w="5871" w:type="dxa"/>
            <w:vAlign w:val="center"/>
          </w:tcPr>
          <w:p w:rsidR="003C54FD" w:rsidRPr="00FE505C" w:rsidRDefault="003C54FD" w:rsidP="00A4227E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05C">
              <w:rPr>
                <w:rFonts w:ascii="Times New Roman" w:eastAsia="標楷體" w:hAnsi="Times New Roman" w:cs="Times New Roman"/>
                <w:sz w:val="28"/>
                <w:szCs w:val="28"/>
              </w:rPr>
              <w:t>食品科學系、農企業管理系、資訊管理系工業管理系、企業管理系、時尚設計與管理系、財務金融國際學士學位學程</w:t>
            </w:r>
          </w:p>
        </w:tc>
      </w:tr>
      <w:tr w:rsidR="003C54FD" w:rsidRPr="00FE505C" w:rsidTr="00A4227E">
        <w:trPr>
          <w:trHeight w:val="720"/>
          <w:jc w:val="center"/>
        </w:trPr>
        <w:tc>
          <w:tcPr>
            <w:tcW w:w="856" w:type="dxa"/>
            <w:vAlign w:val="center"/>
          </w:tcPr>
          <w:p w:rsidR="003C54FD" w:rsidRPr="00FE505C" w:rsidRDefault="003C54FD" w:rsidP="00A4227E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0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2" w:type="dxa"/>
            <w:vAlign w:val="center"/>
          </w:tcPr>
          <w:p w:rsidR="003C54FD" w:rsidRPr="00FE505C" w:rsidRDefault="003C54FD" w:rsidP="00A4227E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05C">
              <w:rPr>
                <w:rFonts w:ascii="Times New Roman" w:eastAsia="標楷體" w:hAnsi="Times New Roman" w:cs="Times New Roman"/>
                <w:sz w:val="28"/>
                <w:szCs w:val="28"/>
              </w:rPr>
              <w:t>圖書舘</w:t>
            </w:r>
          </w:p>
        </w:tc>
        <w:tc>
          <w:tcPr>
            <w:tcW w:w="5871" w:type="dxa"/>
            <w:vAlign w:val="center"/>
          </w:tcPr>
          <w:p w:rsidR="003C54FD" w:rsidRPr="00FE505C" w:rsidRDefault="003C54FD" w:rsidP="00A4227E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05C">
              <w:rPr>
                <w:rFonts w:ascii="Times New Roman" w:eastAsia="標楷體" w:hAnsi="Times New Roman" w:cs="Times New Roman"/>
                <w:sz w:val="28"/>
                <w:szCs w:val="28"/>
              </w:rPr>
              <w:t>環境工程與科學、系幼兒保育系、森林系、土木工程系、木材科學與設計系</w:t>
            </w:r>
          </w:p>
        </w:tc>
      </w:tr>
      <w:tr w:rsidR="003C54FD" w:rsidRPr="00FE505C" w:rsidTr="00A4227E">
        <w:trPr>
          <w:trHeight w:val="720"/>
          <w:jc w:val="center"/>
        </w:trPr>
        <w:tc>
          <w:tcPr>
            <w:tcW w:w="856" w:type="dxa"/>
            <w:vAlign w:val="center"/>
          </w:tcPr>
          <w:p w:rsidR="003C54FD" w:rsidRPr="00FE505C" w:rsidRDefault="003C54FD" w:rsidP="00A4227E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0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2" w:type="dxa"/>
            <w:vAlign w:val="center"/>
          </w:tcPr>
          <w:p w:rsidR="003C54FD" w:rsidRPr="00FE505C" w:rsidRDefault="003C54FD" w:rsidP="00A4227E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05C">
              <w:rPr>
                <w:rFonts w:ascii="Times New Roman" w:eastAsia="標楷體" w:hAnsi="Times New Roman" w:cs="Times New Roman"/>
                <w:sz w:val="28"/>
                <w:szCs w:val="28"/>
              </w:rPr>
              <w:t>四維路口</w:t>
            </w:r>
            <w:r w:rsidRPr="00FE505C">
              <w:rPr>
                <w:rFonts w:ascii="Times New Roman" w:eastAsia="標楷體" w:hAnsi="Times New Roman" w:cs="Times New Roman"/>
                <w:sz w:val="22"/>
                <w:szCs w:val="28"/>
              </w:rPr>
              <w:t>(</w:t>
            </w:r>
            <w:r w:rsidRPr="00FE505C">
              <w:rPr>
                <w:rFonts w:ascii="Times New Roman" w:eastAsia="標楷體" w:hAnsi="Times New Roman" w:cs="Times New Roman"/>
                <w:sz w:val="22"/>
                <w:szCs w:val="28"/>
              </w:rPr>
              <w:t>農園館和植醫館中間</w:t>
            </w:r>
            <w:r w:rsidRPr="00FE505C">
              <w:rPr>
                <w:rFonts w:ascii="Times New Roman" w:eastAsia="標楷體" w:hAnsi="Times New Roman" w:cs="Times New Roman"/>
                <w:sz w:val="22"/>
                <w:szCs w:val="28"/>
              </w:rPr>
              <w:t>)</w:t>
            </w:r>
          </w:p>
        </w:tc>
        <w:tc>
          <w:tcPr>
            <w:tcW w:w="5871" w:type="dxa"/>
            <w:vAlign w:val="center"/>
          </w:tcPr>
          <w:p w:rsidR="003C54FD" w:rsidRPr="00FE505C" w:rsidRDefault="003C54FD" w:rsidP="00A4227E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05C">
              <w:rPr>
                <w:rFonts w:ascii="Times New Roman" w:eastAsia="標楷體" w:hAnsi="Times New Roman" w:cs="Times New Roman"/>
                <w:sz w:val="28"/>
                <w:szCs w:val="28"/>
              </w:rPr>
              <w:t>農園生產系、植物醫學系、動物科學與畜產系</w:t>
            </w:r>
          </w:p>
        </w:tc>
      </w:tr>
      <w:tr w:rsidR="003C54FD" w:rsidRPr="00FE505C" w:rsidTr="00A4227E">
        <w:trPr>
          <w:trHeight w:val="567"/>
          <w:jc w:val="center"/>
        </w:trPr>
        <w:tc>
          <w:tcPr>
            <w:tcW w:w="856" w:type="dxa"/>
            <w:vAlign w:val="center"/>
          </w:tcPr>
          <w:p w:rsidR="003C54FD" w:rsidRPr="00FE505C" w:rsidRDefault="003C54FD" w:rsidP="00A4227E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0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52" w:type="dxa"/>
            <w:vAlign w:val="center"/>
          </w:tcPr>
          <w:p w:rsidR="003C54FD" w:rsidRPr="00FE505C" w:rsidRDefault="003C54FD" w:rsidP="00A4227E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05C">
              <w:rPr>
                <w:rFonts w:ascii="Times New Roman" w:eastAsia="標楷體" w:hAnsi="Times New Roman" w:cs="Times New Roman"/>
                <w:sz w:val="28"/>
                <w:szCs w:val="28"/>
              </w:rPr>
              <w:t>八德、學府路口</w:t>
            </w:r>
          </w:p>
        </w:tc>
        <w:tc>
          <w:tcPr>
            <w:tcW w:w="5871" w:type="dxa"/>
            <w:vAlign w:val="center"/>
          </w:tcPr>
          <w:p w:rsidR="003C54FD" w:rsidRPr="00FE505C" w:rsidRDefault="003C54FD" w:rsidP="00A4227E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05C">
              <w:rPr>
                <w:rFonts w:ascii="Times New Roman" w:eastAsia="標楷體" w:hAnsi="Times New Roman" w:cs="Times New Roman"/>
                <w:sz w:val="28"/>
                <w:szCs w:val="28"/>
              </w:rPr>
              <w:t>水產養殖系、熱帶農業暨國際合作系、休閒運動健康系</w:t>
            </w:r>
          </w:p>
        </w:tc>
      </w:tr>
      <w:tr w:rsidR="003C54FD" w:rsidRPr="00FE505C" w:rsidTr="00A4227E">
        <w:trPr>
          <w:trHeight w:val="567"/>
          <w:jc w:val="center"/>
        </w:trPr>
        <w:tc>
          <w:tcPr>
            <w:tcW w:w="856" w:type="dxa"/>
            <w:vAlign w:val="center"/>
          </w:tcPr>
          <w:p w:rsidR="003C54FD" w:rsidRPr="00FE505C" w:rsidRDefault="003C54FD" w:rsidP="00A4227E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0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52" w:type="dxa"/>
            <w:vAlign w:val="center"/>
          </w:tcPr>
          <w:p w:rsidR="003C54FD" w:rsidRPr="00FE505C" w:rsidRDefault="003C54FD" w:rsidP="00A4227E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05C">
              <w:rPr>
                <w:rFonts w:ascii="Times New Roman" w:eastAsia="標楷體" w:hAnsi="Times New Roman" w:cs="Times New Roman"/>
                <w:sz w:val="28"/>
                <w:szCs w:val="28"/>
              </w:rPr>
              <w:t>資源工程舘</w:t>
            </w:r>
          </w:p>
        </w:tc>
        <w:tc>
          <w:tcPr>
            <w:tcW w:w="5871" w:type="dxa"/>
            <w:vAlign w:val="center"/>
          </w:tcPr>
          <w:p w:rsidR="003C54FD" w:rsidRPr="00FE505C" w:rsidRDefault="003C54FD" w:rsidP="00A4227E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05C">
              <w:rPr>
                <w:rFonts w:ascii="Times New Roman" w:eastAsia="標楷體" w:hAnsi="Times New Roman" w:cs="Times New Roman"/>
                <w:sz w:val="28"/>
                <w:szCs w:val="28"/>
              </w:rPr>
              <w:t>水土保持系</w:t>
            </w:r>
          </w:p>
        </w:tc>
      </w:tr>
      <w:tr w:rsidR="003C54FD" w:rsidRPr="00FE505C" w:rsidTr="00A4227E">
        <w:trPr>
          <w:trHeight w:val="567"/>
          <w:jc w:val="center"/>
        </w:trPr>
        <w:tc>
          <w:tcPr>
            <w:tcW w:w="856" w:type="dxa"/>
            <w:vAlign w:val="center"/>
          </w:tcPr>
          <w:p w:rsidR="003C54FD" w:rsidRPr="00FE505C" w:rsidRDefault="003C54FD" w:rsidP="00A4227E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05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2" w:type="dxa"/>
            <w:vAlign w:val="center"/>
          </w:tcPr>
          <w:p w:rsidR="003C54FD" w:rsidRPr="00FE505C" w:rsidRDefault="003C54FD" w:rsidP="00A4227E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05C">
              <w:rPr>
                <w:rFonts w:ascii="Times New Roman" w:eastAsia="標楷體" w:hAnsi="Times New Roman" w:cs="Times New Roman"/>
                <w:sz w:val="28"/>
                <w:szCs w:val="28"/>
              </w:rPr>
              <w:t>餐旅管理系</w:t>
            </w:r>
          </w:p>
        </w:tc>
        <w:tc>
          <w:tcPr>
            <w:tcW w:w="5871" w:type="dxa"/>
            <w:vAlign w:val="center"/>
          </w:tcPr>
          <w:p w:rsidR="003C54FD" w:rsidRPr="00FE505C" w:rsidRDefault="003C54FD" w:rsidP="00A4227E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05C">
              <w:rPr>
                <w:rFonts w:ascii="Times New Roman" w:eastAsia="標楷體" w:hAnsi="Times New Roman" w:cs="Times New Roman"/>
                <w:sz w:val="28"/>
                <w:szCs w:val="28"/>
              </w:rPr>
              <w:t>餐旅管理系</w:t>
            </w:r>
          </w:p>
        </w:tc>
      </w:tr>
      <w:tr w:rsidR="003C54FD" w:rsidRPr="00FE505C" w:rsidTr="00A4227E">
        <w:trPr>
          <w:trHeight w:val="567"/>
          <w:jc w:val="center"/>
        </w:trPr>
        <w:tc>
          <w:tcPr>
            <w:tcW w:w="856" w:type="dxa"/>
            <w:vAlign w:val="center"/>
          </w:tcPr>
          <w:p w:rsidR="003C54FD" w:rsidRPr="00FE505C" w:rsidRDefault="003C54FD" w:rsidP="00A4227E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05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52" w:type="dxa"/>
            <w:vAlign w:val="center"/>
          </w:tcPr>
          <w:p w:rsidR="003C54FD" w:rsidRPr="00FE505C" w:rsidRDefault="003C54FD" w:rsidP="00A4227E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05C">
              <w:rPr>
                <w:rFonts w:ascii="Times New Roman" w:eastAsia="標楷體" w:hAnsi="Times New Roman" w:cs="Times New Roman"/>
                <w:sz w:val="28"/>
                <w:szCs w:val="28"/>
              </w:rPr>
              <w:t>綜合大樓</w:t>
            </w:r>
          </w:p>
        </w:tc>
        <w:tc>
          <w:tcPr>
            <w:tcW w:w="5871" w:type="dxa"/>
            <w:vAlign w:val="center"/>
          </w:tcPr>
          <w:p w:rsidR="003C54FD" w:rsidRPr="00FE505C" w:rsidRDefault="003C54FD" w:rsidP="00A4227E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505C">
              <w:rPr>
                <w:rFonts w:ascii="Times New Roman" w:eastAsia="標楷體" w:hAnsi="Times New Roman" w:cs="Times New Roman"/>
                <w:sz w:val="28"/>
                <w:szCs w:val="28"/>
              </w:rPr>
              <w:t>社會工作系、應用外語系</w:t>
            </w:r>
          </w:p>
        </w:tc>
      </w:tr>
    </w:tbl>
    <w:p w:rsidR="003C54FD" w:rsidRPr="00FE505C" w:rsidRDefault="003C54FD" w:rsidP="003C54FD">
      <w:pPr>
        <w:rPr>
          <w:rFonts w:ascii="Times New Roman" w:hAnsi="Times New Roman" w:cs="Times New Roman"/>
        </w:rPr>
      </w:pPr>
    </w:p>
    <w:p w:rsidR="003C54FD" w:rsidRPr="009046DA" w:rsidRDefault="003C54FD" w:rsidP="003C54FD">
      <w:pPr>
        <w:spacing w:line="400" w:lineRule="exact"/>
        <w:ind w:leftChars="-413" w:left="-99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備註：</w:t>
      </w:r>
      <w:r w:rsidRPr="009F2946">
        <w:rPr>
          <w:rFonts w:ascii="Times New Roman" w:eastAsia="標楷體" w:hAnsi="Times New Roman" w:cs="Times New Roman"/>
          <w:sz w:val="28"/>
          <w:szCs w:val="24"/>
        </w:rPr>
        <w:t>接駁車於綜合大樓前陰涼處休息待命</w:t>
      </w:r>
    </w:p>
    <w:p w:rsidR="003C54FD" w:rsidRPr="00947DBE" w:rsidRDefault="003C54FD" w:rsidP="003C54FD"/>
    <w:p w:rsidR="00B648B0" w:rsidRDefault="00B648B0" w:rsidP="00DA2FF2"/>
    <w:p w:rsidR="003C54FD" w:rsidRDefault="003C54FD" w:rsidP="00DA2FF2"/>
    <w:p w:rsidR="003C54FD" w:rsidRDefault="003C54FD" w:rsidP="00DA2FF2"/>
    <w:p w:rsidR="003C54FD" w:rsidRDefault="003C54FD" w:rsidP="00DA2FF2"/>
    <w:p w:rsidR="003C54FD" w:rsidRDefault="003C54FD" w:rsidP="00DA2FF2"/>
    <w:p w:rsidR="003C54FD" w:rsidRDefault="003C54FD" w:rsidP="00DA2FF2"/>
    <w:p w:rsidR="003C54FD" w:rsidRDefault="003C54FD" w:rsidP="00DA2FF2"/>
    <w:p w:rsidR="003C54FD" w:rsidRDefault="003C54FD" w:rsidP="00DA2FF2"/>
    <w:p w:rsidR="003C54FD" w:rsidRDefault="003C54FD" w:rsidP="00DA2FF2">
      <w:pPr>
        <w:sectPr w:rsidR="003C54FD" w:rsidSect="00B04F1C">
          <w:pgSz w:w="11906" w:h="16838" w:code="9"/>
          <w:pgMar w:top="284" w:right="1797" w:bottom="113" w:left="1797" w:header="851" w:footer="992" w:gutter="0"/>
          <w:cols w:space="425"/>
          <w:docGrid w:type="lines" w:linePitch="360"/>
        </w:sectPr>
      </w:pPr>
    </w:p>
    <w:p w:rsidR="003C54FD" w:rsidRPr="003A7EBE" w:rsidRDefault="003C54FD" w:rsidP="003C54FD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 w:rsidRPr="003A7EBE">
        <w:rPr>
          <w:rFonts w:ascii="標楷體" w:eastAsia="標楷體" w:hAnsi="標楷體" w:hint="eastAsia"/>
          <w:b/>
          <w:sz w:val="36"/>
        </w:rPr>
        <w:lastRenderedPageBreak/>
        <w:t>111學年度四技甄選</w:t>
      </w:r>
    </w:p>
    <w:p w:rsidR="003C54FD" w:rsidRPr="00F81626" w:rsidRDefault="003C54FD" w:rsidP="003C54FD">
      <w:pPr>
        <w:spacing w:line="480" w:lineRule="exact"/>
        <w:jc w:val="center"/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766926A5" wp14:editId="3AFC6BF9">
            <wp:simplePos x="0" y="0"/>
            <wp:positionH relativeFrom="margin">
              <wp:align>right</wp:align>
            </wp:positionH>
            <wp:positionV relativeFrom="paragraph">
              <wp:posOffset>447675</wp:posOffset>
            </wp:positionV>
            <wp:extent cx="9839325" cy="600229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9325" cy="600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EBE">
        <w:rPr>
          <w:rFonts w:ascii="標楷體" w:eastAsia="標楷體" w:hAnsi="標楷體" w:hint="eastAsia"/>
          <w:b/>
          <w:sz w:val="36"/>
        </w:rPr>
        <w:t>交通接駁專車校內停靠站及交通諮詢人員位置示意圖</w:t>
      </w:r>
    </w:p>
    <w:p w:rsidR="003C54FD" w:rsidRPr="003C54FD" w:rsidRDefault="003C54FD" w:rsidP="00DA2FF2">
      <w:pPr>
        <w:rPr>
          <w:rFonts w:hint="eastAsia"/>
        </w:rPr>
      </w:pPr>
    </w:p>
    <w:sectPr w:rsidR="003C54FD" w:rsidRPr="003C54FD" w:rsidSect="003A7EBE">
      <w:pgSz w:w="16838" w:h="11906" w:orient="landscape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BD0" w:rsidRDefault="00C66BD0" w:rsidP="00F74747">
      <w:r>
        <w:separator/>
      </w:r>
    </w:p>
  </w:endnote>
  <w:endnote w:type="continuationSeparator" w:id="0">
    <w:p w:rsidR="00C66BD0" w:rsidRDefault="00C66BD0" w:rsidP="00F7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BD0" w:rsidRDefault="00C66BD0" w:rsidP="00F74747">
      <w:r>
        <w:separator/>
      </w:r>
    </w:p>
  </w:footnote>
  <w:footnote w:type="continuationSeparator" w:id="0">
    <w:p w:rsidR="00C66BD0" w:rsidRDefault="00C66BD0" w:rsidP="00F74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64"/>
    <w:rsid w:val="000144CE"/>
    <w:rsid w:val="00100180"/>
    <w:rsid w:val="001451C3"/>
    <w:rsid w:val="001E0B13"/>
    <w:rsid w:val="002506CA"/>
    <w:rsid w:val="00284DF7"/>
    <w:rsid w:val="002C65CD"/>
    <w:rsid w:val="002D1F4C"/>
    <w:rsid w:val="00307FB8"/>
    <w:rsid w:val="003835A7"/>
    <w:rsid w:val="003C54FD"/>
    <w:rsid w:val="003F39CA"/>
    <w:rsid w:val="00414830"/>
    <w:rsid w:val="00426631"/>
    <w:rsid w:val="00454CA1"/>
    <w:rsid w:val="00573164"/>
    <w:rsid w:val="00592AEF"/>
    <w:rsid w:val="005C01B7"/>
    <w:rsid w:val="00634668"/>
    <w:rsid w:val="00665CB5"/>
    <w:rsid w:val="006F667C"/>
    <w:rsid w:val="00711E1B"/>
    <w:rsid w:val="00716805"/>
    <w:rsid w:val="00742CC4"/>
    <w:rsid w:val="00745812"/>
    <w:rsid w:val="007537C6"/>
    <w:rsid w:val="007639B7"/>
    <w:rsid w:val="00796264"/>
    <w:rsid w:val="007B35E0"/>
    <w:rsid w:val="0082039E"/>
    <w:rsid w:val="00890AE4"/>
    <w:rsid w:val="00893235"/>
    <w:rsid w:val="0092784F"/>
    <w:rsid w:val="009A202C"/>
    <w:rsid w:val="009F43BA"/>
    <w:rsid w:val="00AF51E6"/>
    <w:rsid w:val="00B04F1C"/>
    <w:rsid w:val="00B648B0"/>
    <w:rsid w:val="00B71742"/>
    <w:rsid w:val="00B73A18"/>
    <w:rsid w:val="00C15B2C"/>
    <w:rsid w:val="00C24369"/>
    <w:rsid w:val="00C52585"/>
    <w:rsid w:val="00C66BD0"/>
    <w:rsid w:val="00D04574"/>
    <w:rsid w:val="00DA2FF2"/>
    <w:rsid w:val="00DC40B9"/>
    <w:rsid w:val="00DC6E4A"/>
    <w:rsid w:val="00DD797A"/>
    <w:rsid w:val="00F34667"/>
    <w:rsid w:val="00F73E3A"/>
    <w:rsid w:val="00F74747"/>
    <w:rsid w:val="00FC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1D6EE"/>
  <w15:docId w15:val="{4D355C76-C971-461B-8835-BC6B2572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264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C15B2C"/>
    <w:pPr>
      <w:spacing w:afterLines="50" w:after="180" w:line="240" w:lineRule="atLeast"/>
      <w:ind w:left="626" w:hangingChars="184" w:hanging="626"/>
      <w:outlineLvl w:val="0"/>
    </w:pPr>
    <w:rPr>
      <w:rFonts w:ascii="Times New Roman" w:eastAsia="標楷體" w:hAnsi="標楷體" w:cstheme="majorBidi"/>
      <w:b/>
      <w:spacing w:val="10"/>
      <w:sz w:val="32"/>
      <w:szCs w:val="32"/>
    </w:rPr>
  </w:style>
  <w:style w:type="paragraph" w:styleId="2">
    <w:name w:val="heading 2"/>
    <w:basedOn w:val="3"/>
    <w:next w:val="a"/>
    <w:link w:val="20"/>
    <w:qFormat/>
    <w:rsid w:val="00C15B2C"/>
    <w:pPr>
      <w:keepNext w:val="0"/>
      <w:spacing w:afterLines="50" w:after="180" w:line="240" w:lineRule="atLeast"/>
      <w:ind w:left="626" w:hangingChars="184" w:hanging="626"/>
      <w:outlineLvl w:val="1"/>
    </w:pPr>
    <w:rPr>
      <w:rFonts w:ascii="Times New Roman" w:eastAsia="標楷體" w:hAnsi="標楷體" w:cs="Times New Roman"/>
      <w:bCs w:val="0"/>
      <w:spacing w:val="10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rsid w:val="00C15B2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1"/>
    <w:uiPriority w:val="1"/>
    <w:qFormat/>
    <w:rsid w:val="00C15B2C"/>
    <w:rPr>
      <w:rFonts w:cs="Times New Roman"/>
    </w:rPr>
  </w:style>
  <w:style w:type="character" w:customStyle="1" w:styleId="10">
    <w:name w:val="標題 1 字元"/>
    <w:basedOn w:val="a0"/>
    <w:link w:val="1"/>
    <w:rsid w:val="00C15B2C"/>
    <w:rPr>
      <w:rFonts w:eastAsia="標楷體" w:hAnsi="標楷體" w:cstheme="majorBidi"/>
      <w:b/>
      <w:spacing w:val="10"/>
      <w:kern w:val="2"/>
      <w:sz w:val="32"/>
      <w:szCs w:val="32"/>
    </w:rPr>
  </w:style>
  <w:style w:type="character" w:customStyle="1" w:styleId="20">
    <w:name w:val="標題 2 字元"/>
    <w:basedOn w:val="30"/>
    <w:link w:val="2"/>
    <w:rsid w:val="00C15B2C"/>
    <w:rPr>
      <w:rFonts w:asciiTheme="majorHAnsi" w:eastAsia="標楷體" w:hAnsi="標楷體" w:cstheme="majorBidi"/>
      <w:b/>
      <w:bCs w:val="0"/>
      <w:spacing w:val="10"/>
      <w:kern w:val="2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C15B2C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3">
    <w:name w:val="Strong"/>
    <w:uiPriority w:val="22"/>
    <w:qFormat/>
    <w:rsid w:val="00C15B2C"/>
    <w:rPr>
      <w:b/>
      <w:bCs/>
    </w:rPr>
  </w:style>
  <w:style w:type="paragraph" w:styleId="a4">
    <w:name w:val="No Spacing"/>
    <w:uiPriority w:val="1"/>
    <w:qFormat/>
    <w:rsid w:val="00C15B2C"/>
    <w:pPr>
      <w:widowControl w:val="0"/>
    </w:pPr>
    <w:rPr>
      <w:rFonts w:eastAsia="標楷體"/>
      <w:kern w:val="2"/>
      <w:sz w:val="24"/>
    </w:rPr>
  </w:style>
  <w:style w:type="paragraph" w:styleId="a5">
    <w:name w:val="List Paragraph"/>
    <w:basedOn w:val="a"/>
    <w:uiPriority w:val="34"/>
    <w:qFormat/>
    <w:rsid w:val="00C15B2C"/>
    <w:pPr>
      <w:ind w:leftChars="200" w:left="480"/>
    </w:pPr>
    <w:rPr>
      <w:rFonts w:ascii="Calibri" w:eastAsia="新細明體" w:hAnsi="Calibri" w:cs="Times New Roman"/>
    </w:rPr>
  </w:style>
  <w:style w:type="character" w:styleId="a6">
    <w:name w:val="Book Title"/>
    <w:basedOn w:val="a0"/>
    <w:uiPriority w:val="33"/>
    <w:qFormat/>
    <w:rsid w:val="00C15B2C"/>
    <w:rPr>
      <w:b/>
      <w:bCs/>
      <w:smallCaps/>
      <w:spacing w:val="5"/>
    </w:rPr>
  </w:style>
  <w:style w:type="paragraph" w:styleId="a7">
    <w:name w:val="TOC Heading"/>
    <w:basedOn w:val="1"/>
    <w:next w:val="a"/>
    <w:uiPriority w:val="39"/>
    <w:semiHidden/>
    <w:unhideWhenUsed/>
    <w:qFormat/>
    <w:rsid w:val="00C15B2C"/>
    <w:pPr>
      <w:keepLines/>
      <w:widowControl/>
      <w:spacing w:before="480" w:line="276" w:lineRule="auto"/>
      <w:outlineLvl w:val="9"/>
    </w:pPr>
    <w:rPr>
      <w:rFonts w:ascii="Cambria" w:eastAsia="新細明體" w:hAnsi="Cambria" w:cs="Times New Roman"/>
      <w:color w:val="365F91"/>
      <w:kern w:val="0"/>
      <w:sz w:val="28"/>
      <w:szCs w:val="28"/>
    </w:rPr>
  </w:style>
  <w:style w:type="table" w:styleId="a8">
    <w:name w:val="Table Grid"/>
    <w:basedOn w:val="a1"/>
    <w:uiPriority w:val="59"/>
    <w:rsid w:val="0079626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74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74747"/>
    <w:rPr>
      <w:rFonts w:asciiTheme="minorHAnsi" w:eastAsiaTheme="minorEastAsia" w:hAnsiTheme="minorHAnsi" w:cstheme="minorBidi"/>
      <w:kern w:val="2"/>
    </w:rPr>
  </w:style>
  <w:style w:type="paragraph" w:styleId="ab">
    <w:name w:val="footer"/>
    <w:basedOn w:val="a"/>
    <w:link w:val="ac"/>
    <w:uiPriority w:val="99"/>
    <w:unhideWhenUsed/>
    <w:rsid w:val="00F74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74747"/>
    <w:rPr>
      <w:rFonts w:asciiTheme="minorHAnsi" w:eastAsiaTheme="minorEastAsia" w:hAnsiTheme="minorHAnsi" w:cstheme="minorBidi"/>
      <w:kern w:val="2"/>
    </w:rPr>
  </w:style>
  <w:style w:type="table" w:customStyle="1" w:styleId="11">
    <w:name w:val="表格格線1"/>
    <w:basedOn w:val="a1"/>
    <w:next w:val="a8"/>
    <w:uiPriority w:val="59"/>
    <w:rsid w:val="003C54F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使用者</cp:lastModifiedBy>
  <cp:revision>2</cp:revision>
  <dcterms:created xsi:type="dcterms:W3CDTF">2022-06-07T04:50:00Z</dcterms:created>
  <dcterms:modified xsi:type="dcterms:W3CDTF">2022-06-07T04:50:00Z</dcterms:modified>
</cp:coreProperties>
</file>